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370E" w14:textId="77777777" w:rsidR="00C94354" w:rsidRPr="008841B6" w:rsidRDefault="00C94354" w:rsidP="00181539">
      <w:pPr>
        <w:pStyle w:val="Cmsor6"/>
        <w:spacing w:before="0" w:after="120"/>
        <w:rPr>
          <w:rFonts w:ascii="Arial" w:hAnsi="Arial" w:cs="Arial"/>
          <w:b/>
          <w:i w:val="0"/>
          <w:color w:val="000000" w:themeColor="text1"/>
        </w:rPr>
      </w:pPr>
      <w:bookmarkStart w:id="0" w:name="_GoBack"/>
      <w:bookmarkEnd w:id="0"/>
    </w:p>
    <w:p w14:paraId="753318DB" w14:textId="06FBF59B"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8841B6">
        <w:rPr>
          <w:rFonts w:ascii="Arial" w:hAnsi="Arial" w:cs="Arial"/>
          <w:b/>
          <w:i w:val="0"/>
          <w:color w:val="000000" w:themeColor="text1"/>
        </w:rPr>
        <w:t>Támogatási szerződés</w:t>
      </w:r>
      <w:r w:rsidR="00350195">
        <w:rPr>
          <w:rFonts w:ascii="Arial" w:hAnsi="Arial" w:cs="Arial"/>
          <w:b/>
          <w:i w:val="0"/>
          <w:color w:val="000000" w:themeColor="text1"/>
        </w:rPr>
        <w:t xml:space="preserve"> minta</w:t>
      </w:r>
    </w:p>
    <w:p w14:paraId="444D84AA" w14:textId="77777777"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</w:p>
    <w:p w14:paraId="6CE75861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amely létrejött egyrészről</w:t>
      </w:r>
    </w:p>
    <w:p w14:paraId="02366D4A" w14:textId="77777777" w:rsidR="00C94354" w:rsidRPr="008841B6" w:rsidRDefault="00C94354" w:rsidP="00C94354">
      <w:pPr>
        <w:spacing w:after="120"/>
        <w:jc w:val="both"/>
        <w:rPr>
          <w:rFonts w:ascii="Arial" w:hAnsi="Arial" w:cs="Arial"/>
          <w:bCs/>
        </w:rPr>
      </w:pPr>
      <w:r w:rsidRPr="008841B6">
        <w:rPr>
          <w:rFonts w:ascii="Arial" w:hAnsi="Arial" w:cs="Arial"/>
          <w:b/>
          <w:bCs/>
        </w:rPr>
        <w:t>Budapest Főváros Önkormányzata</w:t>
      </w:r>
      <w:r w:rsidRPr="008841B6">
        <w:rPr>
          <w:rFonts w:ascii="Arial" w:hAnsi="Arial" w:cs="Arial"/>
        </w:rPr>
        <w:t xml:space="preserve">, (székhelye: </w:t>
      </w:r>
      <w:r w:rsidRPr="008841B6">
        <w:rPr>
          <w:rFonts w:ascii="Arial" w:hAnsi="Arial" w:cs="Arial"/>
          <w:bCs/>
        </w:rPr>
        <w:t xml:space="preserve">1052 Budapest, Városház utca 9-11., törzskönyvi azonosító: 735638, KSH statisztikai </w:t>
      </w:r>
      <w:r w:rsidRPr="007D6A91">
        <w:rPr>
          <w:rFonts w:ascii="Arial" w:hAnsi="Arial" w:cs="Arial"/>
          <w:bCs/>
        </w:rPr>
        <w:t>számjel: 15735636-8411-321-01, ÁHTI azonosító: 745192, adószám: 15735636-2-41, számlaszám: 11784009-15490012</w:t>
      </w:r>
      <w:r w:rsidR="008C3971" w:rsidRPr="007D6A91">
        <w:rPr>
          <w:rFonts w:ascii="Arial" w:hAnsi="Arial" w:cs="Arial"/>
          <w:bCs/>
        </w:rPr>
        <w:t>-</w:t>
      </w:r>
      <w:r w:rsidR="008C3971" w:rsidRPr="007D6A91">
        <w:rPr>
          <w:rFonts w:ascii="Arial" w:hAnsi="Arial" w:cs="Arial"/>
        </w:rPr>
        <w:t>11250003</w:t>
      </w:r>
      <w:r w:rsidRPr="007D6A91">
        <w:rPr>
          <w:rFonts w:ascii="Arial" w:hAnsi="Arial" w:cs="Arial"/>
          <w:bCs/>
        </w:rPr>
        <w:t>,</w:t>
      </w:r>
      <w:r w:rsidRPr="008C3971">
        <w:rPr>
          <w:rFonts w:ascii="Arial" w:hAnsi="Arial" w:cs="Arial"/>
          <w:bCs/>
        </w:rPr>
        <w:t xml:space="preserve"> képviseli</w:t>
      </w:r>
      <w:r w:rsidRPr="008841B6">
        <w:rPr>
          <w:rFonts w:ascii="Arial" w:hAnsi="Arial" w:cs="Arial"/>
        </w:rPr>
        <w:t>: Tarlós István főpolgármester</w:t>
      </w:r>
      <w:r w:rsidRPr="008841B6">
        <w:rPr>
          <w:rFonts w:ascii="Arial" w:hAnsi="Arial" w:cs="Arial"/>
          <w:bCs/>
        </w:rPr>
        <w:t>),</w:t>
      </w:r>
      <w:r w:rsidRPr="008841B6">
        <w:rPr>
          <w:rFonts w:ascii="Arial" w:hAnsi="Arial" w:cs="Arial"/>
        </w:rPr>
        <w:t xml:space="preserve"> mint támogatást nyújtó (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Cs/>
        </w:rPr>
        <w:t>„</w:t>
      </w:r>
      <w:r w:rsidRPr="008841B6">
        <w:rPr>
          <w:rFonts w:ascii="Arial" w:hAnsi="Arial" w:cs="Arial"/>
          <w:b/>
          <w:bCs/>
        </w:rPr>
        <w:t>Támogató</w:t>
      </w:r>
      <w:r w:rsidRPr="008841B6">
        <w:rPr>
          <w:rFonts w:ascii="Arial" w:hAnsi="Arial" w:cs="Arial"/>
          <w:bCs/>
        </w:rPr>
        <w:t>”)</w:t>
      </w:r>
    </w:p>
    <w:p w14:paraId="7D0B60A8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másrészről a/z/ </w:t>
      </w:r>
    </w:p>
    <w:p w14:paraId="388816C1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………………………,</w:t>
      </w:r>
      <w:r w:rsidRPr="008841B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(címe/székhely: …………………………,</w:t>
      </w:r>
      <w:r w:rsidRPr="008841B6">
        <w:rPr>
          <w:rFonts w:ascii="Arial" w:hAnsi="Arial" w:cs="Arial"/>
        </w:rPr>
        <w:tab/>
        <w:t xml:space="preserve">           nyilvántartási</w:t>
      </w:r>
    </w:p>
    <w:p w14:paraId="57DDAF1F" w14:textId="680EA077" w:rsidR="00C94354" w:rsidRPr="008841B6" w:rsidRDefault="00C94354" w:rsidP="00C94354">
      <w:pPr>
        <w:pStyle w:val="Lbjegyzetszveg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száma</w:t>
      </w:r>
      <w:r w:rsidR="00AB7D55">
        <w:rPr>
          <w:rFonts w:ascii="Arial" w:hAnsi="Arial" w:cs="Arial"/>
          <w:sz w:val="22"/>
          <w:szCs w:val="22"/>
        </w:rPr>
        <w:t>:</w:t>
      </w:r>
      <w:r w:rsidR="00AB7D55" w:rsidRPr="008841B6" w:rsidDel="00AB7D55">
        <w:rPr>
          <w:rFonts w:ascii="Arial" w:hAnsi="Arial" w:cs="Arial"/>
          <w:sz w:val="22"/>
          <w:szCs w:val="22"/>
        </w:rPr>
        <w:t xml:space="preserve"> </w:t>
      </w:r>
      <w:r w:rsidRPr="008841B6">
        <w:rPr>
          <w:rFonts w:ascii="Arial" w:hAnsi="Arial" w:cs="Arial"/>
          <w:sz w:val="22"/>
          <w:szCs w:val="22"/>
        </w:rPr>
        <w:t xml:space="preserve">………………………………….., adószám: …………………..…….., számlaszám: …………..,………………………………………………..…képviseletében eljár: …………….…………………………………….…….), mint </w:t>
      </w:r>
      <w:r w:rsidR="00A24C6E">
        <w:rPr>
          <w:rFonts w:ascii="Arial" w:hAnsi="Arial" w:cs="Arial"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 xml:space="preserve"> (</w:t>
      </w:r>
      <w:r w:rsidR="00CA3742">
        <w:rPr>
          <w:rFonts w:ascii="Arial" w:hAnsi="Arial" w:cs="Arial"/>
          <w:sz w:val="22"/>
          <w:szCs w:val="22"/>
        </w:rPr>
        <w:t xml:space="preserve">a </w:t>
      </w:r>
      <w:r w:rsidRPr="008841B6">
        <w:rPr>
          <w:rFonts w:ascii="Arial" w:hAnsi="Arial" w:cs="Arial"/>
          <w:sz w:val="22"/>
          <w:szCs w:val="22"/>
        </w:rPr>
        <w:t>továbbiakban: „</w:t>
      </w:r>
      <w:r w:rsidRPr="008841B6">
        <w:rPr>
          <w:rFonts w:ascii="Arial" w:hAnsi="Arial" w:cs="Arial"/>
          <w:b/>
          <w:bCs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>”)</w:t>
      </w:r>
    </w:p>
    <w:p w14:paraId="6E941D43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(</w:t>
      </w:r>
      <w:r w:rsidR="00CA3742" w:rsidRPr="008841B6">
        <w:rPr>
          <w:rFonts w:ascii="Arial" w:hAnsi="Arial" w:cs="Arial"/>
        </w:rPr>
        <w:t xml:space="preserve">együttesen 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/>
          <w:bCs/>
        </w:rPr>
        <w:t xml:space="preserve">Szerződő </w:t>
      </w:r>
      <w:r w:rsidR="00230537" w:rsidRPr="008841B6">
        <w:rPr>
          <w:rFonts w:ascii="Arial" w:hAnsi="Arial" w:cs="Arial"/>
          <w:b/>
          <w:bCs/>
        </w:rPr>
        <w:t>felek</w:t>
      </w:r>
      <w:r w:rsidR="00230537" w:rsidRPr="008841B6">
        <w:rPr>
          <w:rFonts w:ascii="Arial" w:hAnsi="Arial" w:cs="Arial"/>
        </w:rPr>
        <w:t>)</w:t>
      </w:r>
      <w:r w:rsidRPr="008841B6">
        <w:rPr>
          <w:rFonts w:ascii="Arial" w:hAnsi="Arial" w:cs="Arial"/>
        </w:rPr>
        <w:t xml:space="preserve"> között az alulírott napon és helyen, az alábbi feltételek szerint:</w:t>
      </w:r>
    </w:p>
    <w:p w14:paraId="43338DD9" w14:textId="77777777" w:rsidR="00C94354" w:rsidRPr="008841B6" w:rsidRDefault="00C94354" w:rsidP="00C94354">
      <w:pPr>
        <w:spacing w:after="0"/>
        <w:jc w:val="both"/>
        <w:rPr>
          <w:rFonts w:ascii="Arial" w:hAnsi="Arial" w:cs="Arial"/>
        </w:rPr>
      </w:pPr>
    </w:p>
    <w:p w14:paraId="2BD59713" w14:textId="6DA8BDF6" w:rsidR="00C94354" w:rsidRDefault="00EB42DA" w:rsidP="007D72C3">
      <w:pPr>
        <w:numPr>
          <w:ilvl w:val="0"/>
          <w:numId w:val="3"/>
        </w:numPr>
        <w:tabs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Közgyűlésének</w:t>
      </w:r>
      <w:r w:rsidR="00C94354" w:rsidRPr="005417A7">
        <w:rPr>
          <w:rFonts w:ascii="Arial" w:hAnsi="Arial" w:cs="Arial"/>
        </w:rPr>
        <w:t xml:space="preserve"> Városfejlesztési</w:t>
      </w:r>
      <w:r w:rsidR="00255A04">
        <w:rPr>
          <w:rFonts w:ascii="Arial" w:hAnsi="Arial" w:cs="Arial"/>
        </w:rPr>
        <w:t>, Közlekedési</w:t>
      </w:r>
      <w:r w:rsidR="00C94354" w:rsidRPr="005417A7">
        <w:rPr>
          <w:rFonts w:ascii="Arial" w:hAnsi="Arial" w:cs="Arial"/>
        </w:rPr>
        <w:t xml:space="preserve"> és Környezetvédelmi Bizottsága</w:t>
      </w:r>
      <w:r w:rsidR="00F90EEB">
        <w:rPr>
          <w:rFonts w:ascii="Arial" w:hAnsi="Arial" w:cs="Arial"/>
        </w:rPr>
        <w:t xml:space="preserve"> (</w:t>
      </w:r>
      <w:r w:rsidR="00A24C6E">
        <w:rPr>
          <w:rFonts w:ascii="Arial" w:hAnsi="Arial" w:cs="Arial"/>
        </w:rPr>
        <w:t xml:space="preserve">a </w:t>
      </w:r>
      <w:r w:rsidR="00F90EEB">
        <w:rPr>
          <w:rFonts w:ascii="Arial" w:hAnsi="Arial" w:cs="Arial"/>
        </w:rPr>
        <w:t>továbbiakban: Bizottság)</w:t>
      </w:r>
      <w:r w:rsidR="00255A04">
        <w:rPr>
          <w:rFonts w:ascii="Arial" w:hAnsi="Arial" w:cs="Arial"/>
        </w:rPr>
        <w:t xml:space="preserve"> </w:t>
      </w:r>
      <w:r w:rsidR="00C94354" w:rsidRPr="005417A7">
        <w:rPr>
          <w:rFonts w:ascii="Arial" w:hAnsi="Arial" w:cs="Arial"/>
        </w:rPr>
        <w:t xml:space="preserve">által kiírt </w:t>
      </w:r>
      <w:r w:rsidR="00A54FFC" w:rsidRPr="00A54FFC">
        <w:rPr>
          <w:rFonts w:ascii="Arial" w:hAnsi="Arial" w:cs="Arial"/>
          <w:b/>
        </w:rPr>
        <w:t>Fővárosi Környezetvédelmi Alap 201</w:t>
      </w:r>
      <w:r w:rsidR="007A1990">
        <w:rPr>
          <w:rFonts w:ascii="Arial" w:hAnsi="Arial" w:cs="Arial"/>
          <w:b/>
        </w:rPr>
        <w:t>9</w:t>
      </w:r>
      <w:r w:rsidR="00A54FFC">
        <w:rPr>
          <w:rFonts w:ascii="Arial" w:hAnsi="Arial" w:cs="Arial"/>
        </w:rPr>
        <w:t xml:space="preserve">. </w:t>
      </w:r>
      <w:r w:rsidR="00C94354" w:rsidRPr="005417A7">
        <w:rPr>
          <w:rFonts w:ascii="Arial" w:hAnsi="Arial" w:cs="Arial"/>
        </w:rPr>
        <w:t>pályázati felhívás</w:t>
      </w:r>
      <w:r w:rsidR="007C4849">
        <w:rPr>
          <w:rFonts w:ascii="Arial" w:hAnsi="Arial" w:cs="Arial"/>
        </w:rPr>
        <w:t xml:space="preserve">ra </w:t>
      </w:r>
      <w:r w:rsidR="00BD5225" w:rsidRPr="005417A7">
        <w:rPr>
          <w:rFonts w:ascii="Arial" w:hAnsi="Arial" w:cs="Arial"/>
        </w:rPr>
        <w:t>benyújtott</w:t>
      </w:r>
      <w:r w:rsidR="00C94354" w:rsidRPr="005417A7">
        <w:rPr>
          <w:rFonts w:ascii="Arial" w:hAnsi="Arial" w:cs="Arial"/>
        </w:rPr>
        <w:t>, a Budapest Főváros Főpolgármesteri Hivatalánál (</w:t>
      </w:r>
      <w:r w:rsidR="00A24C6E">
        <w:rPr>
          <w:rFonts w:ascii="Arial" w:hAnsi="Arial" w:cs="Arial"/>
        </w:rPr>
        <w:t xml:space="preserve">a </w:t>
      </w:r>
      <w:r w:rsidR="00C94354" w:rsidRPr="005417A7">
        <w:rPr>
          <w:rFonts w:ascii="Arial" w:hAnsi="Arial" w:cs="Arial"/>
        </w:rPr>
        <w:t xml:space="preserve">továbbiakban: </w:t>
      </w:r>
      <w:r w:rsidR="00C94354" w:rsidRPr="005417A7">
        <w:rPr>
          <w:rFonts w:ascii="Arial" w:hAnsi="Arial" w:cs="Arial"/>
          <w:b/>
          <w:bCs/>
        </w:rPr>
        <w:t>Hivatal</w:t>
      </w:r>
      <w:r w:rsidR="00C94354" w:rsidRPr="005417A7">
        <w:rPr>
          <w:rFonts w:ascii="Arial" w:hAnsi="Arial" w:cs="Arial"/>
        </w:rPr>
        <w:t>) FPH061/…………/201</w:t>
      </w:r>
      <w:r w:rsidR="007A1990">
        <w:rPr>
          <w:rFonts w:ascii="Arial" w:hAnsi="Arial" w:cs="Arial"/>
        </w:rPr>
        <w:t>9</w:t>
      </w:r>
      <w:r w:rsidR="00C94354" w:rsidRPr="005417A7">
        <w:rPr>
          <w:rFonts w:ascii="Arial" w:hAnsi="Arial" w:cs="Arial"/>
        </w:rPr>
        <w:t xml:space="preserve">. számon iktatott pályázat alapján, </w:t>
      </w:r>
      <w:r w:rsidR="00C94354" w:rsidRPr="00C506B6">
        <w:rPr>
          <w:rFonts w:ascii="Arial" w:hAnsi="Arial" w:cs="Arial"/>
        </w:rPr>
        <w:t xml:space="preserve">a </w:t>
      </w:r>
      <w:r w:rsidR="009276D6">
        <w:rPr>
          <w:rFonts w:ascii="Arial" w:hAnsi="Arial" w:cs="Arial"/>
        </w:rPr>
        <w:t>Közgyűlés/</w:t>
      </w:r>
      <w:r w:rsidR="00F90EEB" w:rsidRPr="00C506B6">
        <w:rPr>
          <w:rFonts w:ascii="Arial" w:hAnsi="Arial" w:cs="Arial"/>
        </w:rPr>
        <w:t xml:space="preserve">Bizottság </w:t>
      </w:r>
      <w:r w:rsidR="00980460" w:rsidRPr="00C506B6">
        <w:rPr>
          <w:rFonts w:ascii="Arial" w:hAnsi="Arial" w:cs="Arial"/>
        </w:rPr>
        <w:t>………………</w:t>
      </w:r>
      <w:r w:rsidR="00C44100" w:rsidRPr="00C506B6">
        <w:rPr>
          <w:rFonts w:ascii="Arial" w:hAnsi="Arial" w:cs="Arial"/>
        </w:rPr>
        <w:t>…………………</w:t>
      </w:r>
      <w:proofErr w:type="gramStart"/>
      <w:r w:rsidR="00C44100" w:rsidRPr="00C506B6">
        <w:rPr>
          <w:rFonts w:ascii="Arial" w:hAnsi="Arial" w:cs="Arial"/>
        </w:rPr>
        <w:t>…….</w:t>
      </w:r>
      <w:proofErr w:type="gramEnd"/>
      <w:r w:rsidR="00C44100" w:rsidRPr="00C506B6">
        <w:rPr>
          <w:rFonts w:ascii="Arial" w:hAnsi="Arial" w:cs="Arial"/>
        </w:rPr>
        <w:t>.</w:t>
      </w:r>
      <w:r w:rsidR="00C94354" w:rsidRPr="00C506B6">
        <w:rPr>
          <w:rFonts w:ascii="Arial" w:hAnsi="Arial" w:cs="Arial"/>
        </w:rPr>
        <w:t xml:space="preserve"> számú határozatával </w:t>
      </w:r>
      <w:r w:rsidR="00BD5225" w:rsidRPr="00C506B6">
        <w:rPr>
          <w:rFonts w:ascii="Arial" w:hAnsi="Arial" w:cs="Arial"/>
        </w:rPr>
        <w:t xml:space="preserve">úgy </w:t>
      </w:r>
      <w:r w:rsidR="00C94354" w:rsidRPr="00C506B6">
        <w:rPr>
          <w:rFonts w:ascii="Arial" w:hAnsi="Arial" w:cs="Arial"/>
        </w:rPr>
        <w:t>döntött, hogy tám</w:t>
      </w:r>
      <w:r w:rsidR="00C94354" w:rsidRPr="005417A7">
        <w:rPr>
          <w:rFonts w:ascii="Arial" w:hAnsi="Arial" w:cs="Arial"/>
        </w:rPr>
        <w:t>ogatást nyújt a Támogatott részére.</w:t>
      </w:r>
    </w:p>
    <w:p w14:paraId="3C117431" w14:textId="77777777" w:rsidR="005417A7" w:rsidRPr="005417A7" w:rsidRDefault="005417A7" w:rsidP="005417A7">
      <w:pPr>
        <w:tabs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14:paraId="04A34FCD" w14:textId="1AACE21A" w:rsidR="007C4849" w:rsidRPr="00A54FFC" w:rsidRDefault="007C4849" w:rsidP="007D72C3">
      <w:pPr>
        <w:numPr>
          <w:ilvl w:val="0"/>
          <w:numId w:val="3"/>
        </w:numPr>
        <w:tabs>
          <w:tab w:val="clear" w:pos="502"/>
          <w:tab w:val="num" w:pos="567"/>
          <w:tab w:val="num" w:pos="709"/>
          <w:tab w:val="num" w:pos="900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A54FFC">
        <w:rPr>
          <w:rFonts w:ascii="Arial" w:hAnsi="Arial" w:cs="Arial"/>
        </w:rPr>
        <w:t xml:space="preserve">A </w:t>
      </w:r>
      <w:r w:rsidRPr="00A54FFC">
        <w:rPr>
          <w:rFonts w:ascii="Arial" w:hAnsi="Arial" w:cs="Arial"/>
          <w:b/>
        </w:rPr>
        <w:t>Támogató</w:t>
      </w:r>
      <w:r w:rsidR="0045126F" w:rsidRPr="00A54FFC">
        <w:rPr>
          <w:rFonts w:ascii="Arial" w:hAnsi="Arial" w:cs="Arial"/>
          <w:b/>
        </w:rPr>
        <w:t xml:space="preserve"> </w:t>
      </w:r>
      <w:r w:rsidR="0045126F" w:rsidRPr="00A54FFC">
        <w:rPr>
          <w:rFonts w:ascii="Arial" w:hAnsi="Arial"/>
          <w:b/>
        </w:rPr>
        <w:t>bruttó</w:t>
      </w:r>
      <w:r w:rsidR="0045126F" w:rsidRPr="00A54FFC">
        <w:rPr>
          <w:rFonts w:ascii="Arial" w:hAnsi="Arial" w:cs="Arial"/>
        </w:rPr>
        <w:t xml:space="preserve"> </w:t>
      </w:r>
      <w:r w:rsidR="0045126F" w:rsidRPr="00A54FFC">
        <w:rPr>
          <w:rFonts w:ascii="Arial" w:hAnsi="Arial" w:cs="Arial"/>
          <w:b/>
          <w:bCs/>
        </w:rPr>
        <w:t>……………..……….</w:t>
      </w:r>
      <w:r w:rsidR="0045126F" w:rsidRPr="00A54FFC">
        <w:rPr>
          <w:rFonts w:ascii="Arial" w:hAnsi="Arial"/>
          <w:b/>
        </w:rPr>
        <w:t xml:space="preserve"> Ft</w:t>
      </w:r>
      <w:r w:rsidR="0045126F" w:rsidRPr="00A54FFC">
        <w:rPr>
          <w:rFonts w:ascii="Arial" w:hAnsi="Arial" w:cs="Arial"/>
          <w:b/>
          <w:bCs/>
        </w:rPr>
        <w:t>,</w:t>
      </w:r>
      <w:r w:rsidR="0045126F" w:rsidRPr="00A54FFC">
        <w:rPr>
          <w:rFonts w:ascii="Arial" w:hAnsi="Arial" w:cs="Arial"/>
        </w:rPr>
        <w:t xml:space="preserve"> azaz ……….……………………. forint </w:t>
      </w:r>
      <w:r w:rsidR="00793496" w:rsidRPr="00A54FFC">
        <w:rPr>
          <w:rFonts w:ascii="Arial" w:hAnsi="Arial" w:cs="Arial"/>
        </w:rPr>
        <w:t>összköltségű „</w:t>
      </w:r>
      <w:r w:rsidR="0045126F" w:rsidRPr="00A54FFC">
        <w:rPr>
          <w:rFonts w:ascii="Arial" w:hAnsi="Arial" w:cs="Arial"/>
        </w:rPr>
        <w:t>……………..………..</w:t>
      </w:r>
      <w:r w:rsidR="00793496" w:rsidRPr="00A54FFC">
        <w:rPr>
          <w:rFonts w:ascii="Arial" w:hAnsi="Arial" w:cs="Arial"/>
        </w:rPr>
        <w:t>”</w:t>
      </w:r>
      <w:r w:rsidR="0045126F" w:rsidRPr="00A54FFC">
        <w:rPr>
          <w:rFonts w:ascii="Arial" w:hAnsi="Arial" w:cs="Arial"/>
        </w:rPr>
        <w:t xml:space="preserve"> pályázati cél megvalósításához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bruttó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……………..………. Ft,</w:t>
      </w:r>
      <w:r w:rsidRPr="00A54FFC">
        <w:rPr>
          <w:rFonts w:ascii="Arial" w:hAnsi="Arial" w:cs="Arial"/>
        </w:rPr>
        <w:t xml:space="preserve"> azaz ……….……………………. forint </w:t>
      </w:r>
      <w:r w:rsidRPr="00A54FFC">
        <w:rPr>
          <w:rFonts w:ascii="Arial" w:hAnsi="Arial" w:cs="Arial"/>
          <w:b/>
        </w:rPr>
        <w:t>egyösszegű,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 xml:space="preserve">vissza nem térítendő, </w:t>
      </w:r>
      <w:r w:rsidR="00A54FFC">
        <w:rPr>
          <w:rFonts w:ascii="Arial" w:hAnsi="Arial" w:cs="Arial"/>
          <w:b/>
          <w:bCs/>
        </w:rPr>
        <w:t>működési/beruházási/felújítási</w:t>
      </w:r>
      <w:r w:rsidRPr="00A54FFC">
        <w:rPr>
          <w:rFonts w:ascii="Arial" w:hAnsi="Arial" w:cs="Arial"/>
          <w:b/>
          <w:bCs/>
        </w:rPr>
        <w:t xml:space="preserve"> célú támogatást nyújt </w:t>
      </w:r>
      <w:r w:rsidRPr="00A54FFC">
        <w:rPr>
          <w:rFonts w:ascii="Arial" w:hAnsi="Arial" w:cs="Arial"/>
        </w:rPr>
        <w:t xml:space="preserve">kizárólag a </w:t>
      </w:r>
      <w:r w:rsidRPr="00A54FFC">
        <w:rPr>
          <w:rFonts w:ascii="Arial" w:hAnsi="Arial" w:cs="Arial"/>
          <w:b/>
        </w:rPr>
        <w:t>Támogatott</w:t>
      </w:r>
      <w:r w:rsidRPr="00A54FFC">
        <w:rPr>
          <w:rFonts w:ascii="Arial" w:hAnsi="Arial" w:cs="Arial"/>
        </w:rPr>
        <w:t xml:space="preserve"> részére.</w:t>
      </w:r>
      <w:r w:rsidR="00A71950">
        <w:rPr>
          <w:rFonts w:ascii="Arial" w:hAnsi="Arial" w:cs="Arial"/>
        </w:rPr>
        <w:t xml:space="preserve"> </w:t>
      </w:r>
    </w:p>
    <w:p w14:paraId="08391057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10349B2C" w14:textId="6602A0FB" w:rsidR="007A5FF7" w:rsidRPr="00DA01B6" w:rsidRDefault="007A5FF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a szerződés megkötése után</w:t>
      </w:r>
      <w:r w:rsidR="00C42C04" w:rsidRPr="005417A7">
        <w:rPr>
          <w:rFonts w:ascii="Arial" w:hAnsi="Arial" w:cs="Arial"/>
        </w:rPr>
        <w:t xml:space="preserve"> a</w:t>
      </w:r>
      <w:r w:rsidRPr="005417A7">
        <w:rPr>
          <w:rFonts w:ascii="Arial" w:hAnsi="Arial" w:cs="Arial"/>
        </w:rPr>
        <w:t xml:space="preserve"> jelen pontban foglalt célra</w:t>
      </w:r>
      <w:r w:rsidR="001D71CF">
        <w:rPr>
          <w:rFonts w:ascii="Arial" w:hAnsi="Arial" w:cs="Arial"/>
        </w:rPr>
        <w:t xml:space="preserve"> és a 2. pontban</w:t>
      </w:r>
      <w:r w:rsidR="00835AB0" w:rsidRPr="005417A7">
        <w:rPr>
          <w:rFonts w:ascii="Arial" w:hAnsi="Arial" w:cs="Arial"/>
        </w:rPr>
        <w:t xml:space="preserve"> biztosított</w:t>
      </w:r>
      <w:r w:rsidR="001D71CF">
        <w:rPr>
          <w:rFonts w:ascii="Arial" w:hAnsi="Arial" w:cs="Arial"/>
        </w:rPr>
        <w:t xml:space="preserve"> támogatási</w:t>
      </w:r>
      <w:r w:rsidR="00835AB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összeghatáron belül </w:t>
      </w:r>
      <w:r w:rsidR="00236CD3" w:rsidRPr="005417A7">
        <w:rPr>
          <w:rFonts w:ascii="Arial" w:hAnsi="Arial" w:cs="Arial"/>
        </w:rPr>
        <w:t xml:space="preserve">a jelen szerződés 3. sz. mellékletét képező pályázati dokumentáció </w:t>
      </w:r>
      <w:r w:rsidR="00031CBD">
        <w:rPr>
          <w:rFonts w:ascii="Arial" w:hAnsi="Arial" w:cs="Arial"/>
        </w:rPr>
        <w:t>6</w:t>
      </w:r>
      <w:r w:rsidR="00236CD3" w:rsidRPr="005417A7">
        <w:rPr>
          <w:rFonts w:ascii="Arial" w:hAnsi="Arial" w:cs="Arial"/>
        </w:rPr>
        <w:t xml:space="preserve">. melléklete (Részletes költségvetés) </w:t>
      </w:r>
      <w:r w:rsidRPr="005417A7">
        <w:rPr>
          <w:rFonts w:ascii="Arial" w:hAnsi="Arial" w:cs="Arial"/>
        </w:rPr>
        <w:t>egyes tétele</w:t>
      </w:r>
      <w:r w:rsidR="00236CD3" w:rsidRPr="005417A7">
        <w:rPr>
          <w:rFonts w:ascii="Arial" w:hAnsi="Arial" w:cs="Arial"/>
        </w:rPr>
        <w:t>ine</w:t>
      </w:r>
      <w:r w:rsidRPr="005417A7">
        <w:rPr>
          <w:rFonts w:ascii="Arial" w:hAnsi="Arial" w:cs="Arial"/>
        </w:rPr>
        <w:t xml:space="preserve">k összeghatárától </w:t>
      </w:r>
      <w:r w:rsidR="00835AB0" w:rsidRPr="005417A7">
        <w:rPr>
          <w:rFonts w:ascii="Arial" w:hAnsi="Arial" w:cs="Arial"/>
        </w:rPr>
        <w:t>indokolt esetben</w:t>
      </w:r>
      <w:r w:rsidR="003E416B">
        <w:rPr>
          <w:rFonts w:ascii="Arial" w:hAnsi="Arial" w:cs="Arial"/>
        </w:rPr>
        <w:t xml:space="preserve"> </w:t>
      </w:r>
      <w:r w:rsidR="00B96341">
        <w:rPr>
          <w:rFonts w:ascii="Arial" w:hAnsi="Arial" w:cs="Arial"/>
        </w:rPr>
        <w:t xml:space="preserve">legfeljebb </w:t>
      </w:r>
      <w:r w:rsidRPr="00326297">
        <w:rPr>
          <w:rFonts w:ascii="Arial" w:hAnsi="Arial" w:cs="Arial"/>
        </w:rPr>
        <w:t>(+/-)</w:t>
      </w:r>
      <w:r w:rsidR="00326297" w:rsidRPr="00181539">
        <w:rPr>
          <w:rFonts w:ascii="Arial" w:hAnsi="Arial" w:cs="Arial"/>
        </w:rPr>
        <w:t xml:space="preserve"> </w:t>
      </w:r>
      <w:r w:rsidR="00617EDB" w:rsidRPr="004C5366">
        <w:rPr>
          <w:rFonts w:ascii="Arial" w:hAnsi="Arial" w:cs="Arial"/>
        </w:rPr>
        <w:t>3</w:t>
      </w:r>
      <w:r w:rsidRPr="00326297">
        <w:rPr>
          <w:rFonts w:ascii="Arial" w:hAnsi="Arial" w:cs="Arial"/>
        </w:rPr>
        <w:t xml:space="preserve">0%-os mértékben </w:t>
      </w:r>
      <w:r w:rsidRPr="005417A7">
        <w:rPr>
          <w:rFonts w:ascii="Arial" w:hAnsi="Arial" w:cs="Arial"/>
        </w:rPr>
        <w:t xml:space="preserve">eltérhet. Az eltérés mértékéről és indokáról 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köteles írásban </w:t>
      </w:r>
      <w:r w:rsidRPr="007538CD">
        <w:rPr>
          <w:rFonts w:ascii="Arial" w:hAnsi="Arial" w:cs="Arial"/>
        </w:rPr>
        <w:t xml:space="preserve">tájékoztatni a </w:t>
      </w:r>
      <w:r w:rsidRPr="007538CD">
        <w:rPr>
          <w:rFonts w:ascii="Arial" w:hAnsi="Arial" w:cs="Arial"/>
          <w:b/>
          <w:bCs/>
        </w:rPr>
        <w:t>Támogatót</w:t>
      </w:r>
      <w:r w:rsidR="00EF1962" w:rsidRPr="007538CD">
        <w:rPr>
          <w:rFonts w:ascii="Arial" w:hAnsi="Arial" w:cs="Arial"/>
          <w:b/>
          <w:bCs/>
        </w:rPr>
        <w:t xml:space="preserve"> </w:t>
      </w:r>
      <w:r w:rsidR="00C8275C" w:rsidRPr="007538CD">
        <w:rPr>
          <w:rFonts w:ascii="Arial" w:hAnsi="Arial" w:cs="Arial"/>
          <w:b/>
          <w:bCs/>
        </w:rPr>
        <w:t>legké</w:t>
      </w:r>
      <w:r w:rsidR="00807B54">
        <w:rPr>
          <w:rFonts w:ascii="Arial" w:hAnsi="Arial" w:cs="Arial"/>
          <w:b/>
          <w:bCs/>
        </w:rPr>
        <w:t xml:space="preserve">sőbb 10 nappal </w:t>
      </w:r>
      <w:r w:rsidR="00807B54">
        <w:rPr>
          <w:rFonts w:ascii="Arial" w:hAnsi="Arial" w:cs="Arial"/>
          <w:bCs/>
        </w:rPr>
        <w:t xml:space="preserve">az 5. pontban megadott befejezési határidőt </w:t>
      </w:r>
      <w:r w:rsidR="00807B54" w:rsidRPr="00DA01B6">
        <w:rPr>
          <w:rFonts w:ascii="Arial" w:hAnsi="Arial" w:cs="Arial"/>
          <w:bCs/>
        </w:rPr>
        <w:t>megelőzően</w:t>
      </w:r>
      <w:r w:rsidR="00807B54" w:rsidRPr="00DA01B6">
        <w:rPr>
          <w:rFonts w:ascii="Arial" w:hAnsi="Arial" w:cs="Arial"/>
        </w:rPr>
        <w:t xml:space="preserve">. </w:t>
      </w:r>
      <w:r w:rsidR="00DA01B6" w:rsidRPr="00DA01B6">
        <w:rPr>
          <w:rFonts w:ascii="Arial" w:hAnsi="Arial" w:cs="Arial"/>
          <w:iCs/>
        </w:rPr>
        <w:t>Amennyiben az egyes tételek változása a pályázati cél megvalósításához szükséges összköltséget csökkenti, úgy a támogatás összegét az összköltség csökkenéssel m</w:t>
      </w:r>
      <w:r w:rsidR="00DA01B6" w:rsidRPr="00DA01B6">
        <w:rPr>
          <w:rFonts w:ascii="Arial" w:hAnsi="Arial" w:cs="Arial"/>
        </w:rPr>
        <w:t>egegyező</w:t>
      </w:r>
      <w:r w:rsidR="00DA01B6" w:rsidRPr="00DA01B6">
        <w:rPr>
          <w:rFonts w:ascii="Arial" w:hAnsi="Arial" w:cs="Arial"/>
          <w:iCs/>
        </w:rPr>
        <w:t xml:space="preserve"> arányban csökkenteni kell, ha az egyes tételek változása a pályázati cél megvalósításához szükséges összköltséget növeli, úgy a támogatás összege nem változik.</w:t>
      </w:r>
    </w:p>
    <w:p w14:paraId="4D3197FD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70081286" w14:textId="77777777" w:rsidR="00F34084" w:rsidRDefault="00C94354" w:rsidP="00181539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 2. pontjában meghatározott támogatás összegét kizárólag „…………………………………………………..” célra jogosult fordítani. </w:t>
      </w:r>
    </w:p>
    <w:p w14:paraId="54AA334E" w14:textId="161046D7" w:rsidR="00F34084" w:rsidRPr="00971577" w:rsidRDefault="00F34084" w:rsidP="00181539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  <w:b/>
        </w:rPr>
      </w:pPr>
    </w:p>
    <w:p w14:paraId="7F455CD3" w14:textId="1158B4B5" w:rsidR="002E7472" w:rsidRPr="00181539" w:rsidRDefault="00C94354" w:rsidP="00A56E92">
      <w:pPr>
        <w:pStyle w:val="Listaszerbekezds"/>
        <w:numPr>
          <w:ilvl w:val="0"/>
          <w:numId w:val="3"/>
        </w:numPr>
        <w:tabs>
          <w:tab w:val="clear" w:pos="502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A56E92">
        <w:rPr>
          <w:rFonts w:ascii="Arial" w:hAnsi="Arial" w:cs="Arial"/>
        </w:rPr>
        <w:t>A</w:t>
      </w:r>
      <w:r w:rsidRPr="00971577">
        <w:rPr>
          <w:rFonts w:ascii="Arial" w:hAnsi="Arial" w:cs="Arial"/>
          <w:b/>
        </w:rPr>
        <w:t xml:space="preserve"> Támogatott</w:t>
      </w:r>
      <w:r w:rsidRPr="00181539">
        <w:rPr>
          <w:rFonts w:ascii="Arial" w:hAnsi="Arial" w:cs="Arial"/>
        </w:rPr>
        <w:t xml:space="preserve"> a támogatás összegét a fentiekben meghatározott céltól eltérően nem használhatja fel. Ezzel összefüggésben a támogatás összege nem fordítható </w:t>
      </w:r>
      <w:r w:rsidR="00166AAA">
        <w:rPr>
          <w:rFonts w:ascii="Arial" w:hAnsi="Arial" w:cs="Arial"/>
        </w:rPr>
        <w:t xml:space="preserve">semmilyen </w:t>
      </w:r>
      <w:r w:rsidRPr="00181539">
        <w:rPr>
          <w:rFonts w:ascii="Arial" w:hAnsi="Arial" w:cs="Arial"/>
        </w:rPr>
        <w:lastRenderedPageBreak/>
        <w:t>adó</w:t>
      </w:r>
      <w:r w:rsidR="00166AAA">
        <w:rPr>
          <w:rFonts w:ascii="Arial" w:hAnsi="Arial" w:cs="Arial"/>
        </w:rPr>
        <w:t>hátralék</w:t>
      </w:r>
      <w:r w:rsidRPr="00181539">
        <w:rPr>
          <w:rFonts w:ascii="Arial" w:hAnsi="Arial" w:cs="Arial"/>
        </w:rPr>
        <w:t xml:space="preserve">, </w:t>
      </w:r>
      <w:r w:rsidR="00166AAA">
        <w:rPr>
          <w:rFonts w:ascii="Arial" w:hAnsi="Arial" w:cs="Arial"/>
        </w:rPr>
        <w:t xml:space="preserve">kamattartozás, </w:t>
      </w:r>
      <w:r w:rsidRPr="00181539">
        <w:rPr>
          <w:rFonts w:ascii="Arial" w:hAnsi="Arial" w:cs="Arial"/>
        </w:rPr>
        <w:t>illeték</w:t>
      </w:r>
      <w:r w:rsidR="00166AAA">
        <w:rPr>
          <w:rFonts w:ascii="Arial" w:hAnsi="Arial" w:cs="Arial"/>
        </w:rPr>
        <w:t>, bírság</w:t>
      </w:r>
      <w:r w:rsidRPr="00181539">
        <w:rPr>
          <w:rFonts w:ascii="Arial" w:hAnsi="Arial" w:cs="Arial"/>
        </w:rPr>
        <w:t xml:space="preserve"> kiegyenlítésére, </w:t>
      </w:r>
      <w:r w:rsidR="00166AAA">
        <w:rPr>
          <w:rFonts w:ascii="Arial" w:hAnsi="Arial" w:cs="Arial"/>
        </w:rPr>
        <w:t xml:space="preserve">vagy lejárt köztartozások teljesítésére, </w:t>
      </w:r>
      <w:r w:rsidR="005522BF" w:rsidRPr="00181539">
        <w:rPr>
          <w:rFonts w:ascii="Arial" w:hAnsi="Arial" w:cs="Arial"/>
        </w:rPr>
        <w:t xml:space="preserve">valamint </w:t>
      </w: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szervezet működési költségeinek fedezésére sem.</w:t>
      </w:r>
    </w:p>
    <w:p w14:paraId="65C64B21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76F055FF" w14:textId="19DE12E0" w:rsidR="002E7472" w:rsidRDefault="003F206D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Amennyiben</w:t>
      </w:r>
      <w:r w:rsidRPr="005417A7">
        <w:rPr>
          <w:rFonts w:ascii="Arial" w:hAnsi="Arial" w:cs="Arial"/>
          <w:b/>
        </w:rPr>
        <w:t xml:space="preserve"> Támogatott </w:t>
      </w:r>
      <w:r w:rsidR="00820AB3" w:rsidRPr="00181539">
        <w:rPr>
          <w:rFonts w:ascii="Arial" w:hAnsi="Arial" w:cs="Arial"/>
        </w:rPr>
        <w:t xml:space="preserve">alanya az </w:t>
      </w:r>
      <w:r w:rsidRPr="005417A7">
        <w:rPr>
          <w:rFonts w:ascii="Arial" w:hAnsi="Arial" w:cs="Arial"/>
        </w:rPr>
        <w:t>ÁFA</w:t>
      </w:r>
      <w:r w:rsidR="00820AB3">
        <w:rPr>
          <w:rFonts w:ascii="Arial" w:hAnsi="Arial" w:cs="Arial"/>
        </w:rPr>
        <w:t>-nak</w:t>
      </w:r>
      <w:r w:rsidRPr="005417A7">
        <w:rPr>
          <w:rFonts w:ascii="Arial" w:hAnsi="Arial" w:cs="Arial"/>
        </w:rPr>
        <w:t>,</w:t>
      </w:r>
      <w:r w:rsidRPr="005417A7">
        <w:rPr>
          <w:rFonts w:ascii="Arial" w:hAnsi="Arial" w:cs="Arial"/>
          <w:b/>
        </w:rPr>
        <w:t xml:space="preserve"> Támogató </w:t>
      </w:r>
      <w:r w:rsidRPr="005417A7">
        <w:rPr>
          <w:rFonts w:ascii="Arial" w:hAnsi="Arial" w:cs="Arial"/>
        </w:rPr>
        <w:t xml:space="preserve">felé csak nettó támogatási összeg elszámolására </w:t>
      </w:r>
      <w:r w:rsidR="009B401D" w:rsidRPr="005417A7">
        <w:rPr>
          <w:rFonts w:ascii="Arial" w:hAnsi="Arial" w:cs="Arial"/>
        </w:rPr>
        <w:t>van lehetősége</w:t>
      </w:r>
      <w:r w:rsidR="00820AB3">
        <w:rPr>
          <w:rFonts w:ascii="Arial" w:hAnsi="Arial" w:cs="Arial"/>
        </w:rPr>
        <w:t xml:space="preserve">, kivéve ha </w:t>
      </w:r>
      <w:bookmarkStart w:id="1" w:name="_Hlk10017793"/>
      <w:r w:rsidR="00820AB3">
        <w:rPr>
          <w:rFonts w:ascii="Arial" w:hAnsi="Arial" w:cs="Arial"/>
        </w:rPr>
        <w:t>az ÁFA levonására a jelen szerződéshez kapcsolódóan nem jogosult</w:t>
      </w:r>
      <w:bookmarkEnd w:id="1"/>
      <w:r w:rsidR="009B401D" w:rsidRPr="005417A7">
        <w:rPr>
          <w:rFonts w:ascii="Arial" w:hAnsi="Arial" w:cs="Arial"/>
        </w:rPr>
        <w:t>.</w:t>
      </w:r>
    </w:p>
    <w:p w14:paraId="11D322A6" w14:textId="75CD7B37" w:rsidR="00820AB3" w:rsidRPr="00820AB3" w:rsidRDefault="00820AB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a </w:t>
      </w:r>
      <w:r w:rsidRPr="00181539">
        <w:rPr>
          <w:rFonts w:ascii="Arial" w:hAnsi="Arial" w:cs="Arial"/>
          <w:b/>
        </w:rPr>
        <w:t xml:space="preserve">Támogatott </w:t>
      </w:r>
      <w:r w:rsidR="00A86E21">
        <w:rPr>
          <w:rFonts w:ascii="Arial" w:hAnsi="Arial" w:cs="Arial"/>
        </w:rPr>
        <w:t>ÁFA-alany</w:t>
      </w:r>
      <w:r w:rsidRPr="00181539">
        <w:rPr>
          <w:rFonts w:ascii="Arial" w:hAnsi="Arial" w:cs="Arial"/>
        </w:rPr>
        <w:t>ként</w:t>
      </w:r>
      <w:r>
        <w:rPr>
          <w:rFonts w:ascii="Arial" w:hAnsi="Arial" w:cs="Arial"/>
          <w:b/>
        </w:rPr>
        <w:t xml:space="preserve"> </w:t>
      </w:r>
      <w:r w:rsidRPr="00181539">
        <w:rPr>
          <w:rFonts w:ascii="Arial" w:hAnsi="Arial" w:cs="Arial"/>
        </w:rPr>
        <w:t>az ÁFA levonására a jelen szerződéshez kapcsolódóan nem jogosult</w:t>
      </w:r>
      <w:r>
        <w:rPr>
          <w:rFonts w:ascii="Arial" w:hAnsi="Arial" w:cs="Arial"/>
        </w:rPr>
        <w:t xml:space="preserve">, úgy a </w:t>
      </w:r>
      <w:r w:rsidRPr="00181539">
        <w:rPr>
          <w:rFonts w:ascii="Arial" w:hAnsi="Arial" w:cs="Arial"/>
          <w:b/>
        </w:rPr>
        <w:t>Támogató</w:t>
      </w:r>
      <w:r>
        <w:rPr>
          <w:rFonts w:ascii="Arial" w:hAnsi="Arial" w:cs="Arial"/>
        </w:rPr>
        <w:t xml:space="preserve"> felé a bruttó támogatási összeget számolhatja el. </w:t>
      </w:r>
    </w:p>
    <w:p w14:paraId="59FD36D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22E74A2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összegét egyéb pénzeszközeitől elkülönítetten kezelni, illetve nyilvántartani arra is figyelemmel, hogy a támogatás felhasználásának mértékéről a </w:t>
      </w:r>
      <w:r w:rsidR="00CA3742" w:rsidRPr="00CA3742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megkeresésére naprakész információkkal tudjon szolgálni.</w:t>
      </w:r>
    </w:p>
    <w:p w14:paraId="2B3D4C1C" w14:textId="77777777" w:rsidR="005417A7" w:rsidRPr="005417A7" w:rsidRDefault="005417A7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</w:p>
    <w:p w14:paraId="699D9F2B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szerződéssel támogatott projekt megvalósulása során és annak létrejötte után, a pályázati beszámoló elfogadásának évében köteles feltüntetni, hogy a projektet a Fővárosi Önkormányzat Környezetvédelmi Alapja támogatta.</w:t>
      </w:r>
      <w:r w:rsidR="00B90D40" w:rsidRPr="005417A7">
        <w:rPr>
          <w:rFonts w:ascii="Arial" w:hAnsi="Arial" w:cs="Arial"/>
        </w:rPr>
        <w:t xml:space="preserve"> </w:t>
      </w:r>
    </w:p>
    <w:p w14:paraId="5EF01C05" w14:textId="77777777" w:rsidR="005417A7" w:rsidRPr="005417A7" w:rsidRDefault="005417A7" w:rsidP="007D72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 w:hanging="360"/>
        <w:jc w:val="both"/>
        <w:textAlignment w:val="baseline"/>
        <w:rPr>
          <w:rFonts w:ascii="Arial" w:hAnsi="Arial" w:cs="Arial"/>
        </w:rPr>
      </w:pPr>
    </w:p>
    <w:p w14:paraId="3C6FDF22" w14:textId="32D069F8" w:rsidR="00C94354" w:rsidRPr="00181539" w:rsidRDefault="00C94354" w:rsidP="007D72C3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a támogatás összegét a jelen szerződés </w:t>
      </w:r>
      <w:r w:rsidRPr="00181539">
        <w:rPr>
          <w:rFonts w:ascii="Arial" w:hAnsi="Arial" w:cs="Arial"/>
          <w:b/>
        </w:rPr>
        <w:t>Szerződő felek</w:t>
      </w:r>
      <w:r w:rsidRPr="00181539">
        <w:rPr>
          <w:rFonts w:ascii="Arial" w:hAnsi="Arial" w:cs="Arial"/>
        </w:rPr>
        <w:t xml:space="preserve"> általi aláírását </w:t>
      </w:r>
      <w:r w:rsidR="0011451B" w:rsidRPr="00181539">
        <w:rPr>
          <w:rFonts w:ascii="Arial" w:hAnsi="Arial" w:cs="Arial"/>
        </w:rPr>
        <w:t xml:space="preserve">és a </w:t>
      </w:r>
      <w:r w:rsidR="0011451B" w:rsidRPr="00181539">
        <w:rPr>
          <w:rFonts w:ascii="Arial" w:hAnsi="Arial" w:cs="Arial"/>
          <w:b/>
        </w:rPr>
        <w:t>Támogatott</w:t>
      </w:r>
      <w:r w:rsidR="0011451B" w:rsidRPr="00181539">
        <w:rPr>
          <w:rFonts w:ascii="Arial" w:hAnsi="Arial" w:cs="Arial"/>
        </w:rPr>
        <w:t xml:space="preserve"> bankszámla-vezető pénzintézete által igazolt „Felhatalmazó levél” (1. számú melléklet)</w:t>
      </w:r>
      <w:r w:rsidR="0011451B" w:rsidRPr="00181539">
        <w:rPr>
          <w:rFonts w:ascii="Arial" w:hAnsi="Arial" w:cs="Arial"/>
          <w:bCs/>
        </w:rPr>
        <w:t xml:space="preserve"> </w:t>
      </w:r>
      <w:r w:rsidR="0011451B" w:rsidRPr="00181539">
        <w:rPr>
          <w:rFonts w:ascii="Arial" w:hAnsi="Arial" w:cs="Arial"/>
          <w:b/>
          <w:bCs/>
        </w:rPr>
        <w:t>Támogatóhoz</w:t>
      </w:r>
      <w:r w:rsidR="0011451B" w:rsidRPr="00181539">
        <w:rPr>
          <w:rFonts w:ascii="Arial" w:hAnsi="Arial" w:cs="Arial"/>
          <w:bCs/>
        </w:rPr>
        <w:t xml:space="preserve"> való benyújtását </w:t>
      </w:r>
      <w:r w:rsidRPr="00181539">
        <w:rPr>
          <w:rFonts w:ascii="Arial" w:hAnsi="Arial" w:cs="Arial"/>
        </w:rPr>
        <w:t xml:space="preserve">követő 30 napon belül utalja át a </w:t>
      </w:r>
      <w:r w:rsidRPr="00181539">
        <w:rPr>
          <w:rFonts w:ascii="Arial" w:hAnsi="Arial" w:cs="Arial"/>
          <w:b/>
        </w:rPr>
        <w:t xml:space="preserve">Támogatott </w:t>
      </w:r>
      <w:r w:rsidRPr="00181539">
        <w:rPr>
          <w:rFonts w:ascii="Arial" w:hAnsi="Arial" w:cs="Arial"/>
        </w:rPr>
        <w:t>………………………….pénzintézetnél vezetett ……… ..……….……………………számú számlájára.</w:t>
      </w:r>
    </w:p>
    <w:p w14:paraId="2ACFE3B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</w:p>
    <w:p w14:paraId="0460689C" w14:textId="3E8AFA14" w:rsidR="00C94354" w:rsidRPr="00181539" w:rsidRDefault="000C1C9E" w:rsidP="007D72C3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 </w:t>
      </w:r>
      <w:r w:rsidR="00C94354" w:rsidRPr="00181539">
        <w:rPr>
          <w:rFonts w:ascii="Arial" w:hAnsi="Arial" w:cs="Arial"/>
        </w:rPr>
        <w:t xml:space="preserve">A jelen szerződés 2. pontjában megnevezett támogatási cél megvalósításának a </w:t>
      </w:r>
      <w:r w:rsidR="00C94354" w:rsidRPr="00181539">
        <w:rPr>
          <w:rFonts w:ascii="Arial" w:hAnsi="Arial" w:cs="Arial"/>
          <w:b/>
        </w:rPr>
        <w:t>Támogatott</w:t>
      </w:r>
      <w:r w:rsidR="00C94354" w:rsidRPr="00181539">
        <w:rPr>
          <w:rFonts w:ascii="Arial" w:hAnsi="Arial" w:cs="Arial"/>
        </w:rPr>
        <w:t xml:space="preserve"> általi </w:t>
      </w:r>
      <w:r w:rsidR="00230537" w:rsidRPr="00181539">
        <w:rPr>
          <w:rFonts w:ascii="Arial" w:hAnsi="Arial" w:cs="Arial"/>
        </w:rPr>
        <w:t>megkezdése:</w:t>
      </w:r>
      <w:r w:rsidR="00E85CE2" w:rsidRPr="00181539">
        <w:rPr>
          <w:rFonts w:ascii="Arial" w:hAnsi="Arial" w:cs="Arial"/>
        </w:rPr>
        <w:t>…………….</w:t>
      </w:r>
      <w:r w:rsidR="00C94354" w:rsidRPr="00181539">
        <w:rPr>
          <w:rFonts w:ascii="Arial" w:hAnsi="Arial" w:cs="Arial"/>
        </w:rPr>
        <w:t>, befejezése:</w:t>
      </w:r>
      <w:r w:rsidR="00E85CE2" w:rsidRPr="00181539">
        <w:rPr>
          <w:rFonts w:ascii="Arial" w:hAnsi="Arial" w:cs="Arial"/>
        </w:rPr>
        <w:t>……………………</w:t>
      </w:r>
      <w:r w:rsidR="00C94354" w:rsidRPr="00181539">
        <w:rPr>
          <w:rFonts w:ascii="Arial" w:hAnsi="Arial" w:cs="Arial"/>
        </w:rPr>
        <w:t xml:space="preserve">. </w:t>
      </w:r>
    </w:p>
    <w:p w14:paraId="0199DCD3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06B94E51" w14:textId="4813E0DA" w:rsidR="00C94354" w:rsidRPr="00181539" w:rsidRDefault="00C94354" w:rsidP="007D72C3">
      <w:pPr>
        <w:pStyle w:val="Listaszerbekezds"/>
        <w:numPr>
          <w:ilvl w:val="0"/>
          <w:numId w:val="3"/>
        </w:numPr>
        <w:tabs>
          <w:tab w:val="clear" w:pos="502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kapott támogatással legkésőbb </w:t>
      </w:r>
      <w:r w:rsidR="00466842" w:rsidRPr="00181539">
        <w:rPr>
          <w:rFonts w:ascii="Arial" w:hAnsi="Arial" w:cs="Arial"/>
          <w:b/>
        </w:rPr>
        <w:t>20</w:t>
      </w:r>
      <w:r w:rsidR="00466842">
        <w:rPr>
          <w:rFonts w:ascii="Arial" w:hAnsi="Arial" w:cs="Arial"/>
          <w:b/>
        </w:rPr>
        <w:t>20</w:t>
      </w:r>
      <w:r w:rsidRPr="00181539">
        <w:rPr>
          <w:rFonts w:ascii="Arial" w:hAnsi="Arial" w:cs="Arial"/>
          <w:b/>
        </w:rPr>
        <w:t xml:space="preserve">. </w:t>
      </w:r>
      <w:r w:rsidR="00412736" w:rsidRPr="00181539">
        <w:rPr>
          <w:rFonts w:ascii="Arial" w:hAnsi="Arial" w:cs="Arial"/>
          <w:b/>
        </w:rPr>
        <w:t>……………..</w:t>
      </w:r>
      <w:r w:rsidRPr="00181539">
        <w:rPr>
          <w:rFonts w:ascii="Arial" w:hAnsi="Arial" w:cs="Arial"/>
          <w:b/>
        </w:rPr>
        <w:t>-ig</w:t>
      </w:r>
      <w:r w:rsidRPr="00181539">
        <w:rPr>
          <w:rFonts w:ascii="Arial" w:hAnsi="Arial" w:cs="Arial"/>
        </w:rPr>
        <w:t xml:space="preserve"> a </w:t>
      </w:r>
      <w:r w:rsidRPr="00181539">
        <w:rPr>
          <w:rFonts w:ascii="Arial" w:hAnsi="Arial" w:cs="Arial"/>
          <w:b/>
        </w:rPr>
        <w:t xml:space="preserve">Hivatal </w:t>
      </w:r>
      <w:r w:rsidRPr="00181539">
        <w:rPr>
          <w:rFonts w:ascii="Arial" w:hAnsi="Arial" w:cs="Arial"/>
        </w:rPr>
        <w:t>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Főosztályának az alábbiak szerint elszámol.</w:t>
      </w:r>
    </w:p>
    <w:p w14:paraId="0DFE2DBB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3E76F945" w14:textId="12DE1710" w:rsidR="008F5CD1" w:rsidRPr="005417A7" w:rsidRDefault="00C94354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benyújtani:</w:t>
      </w:r>
    </w:p>
    <w:p w14:paraId="3BA52231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bCs/>
          <w:sz w:val="22"/>
          <w:szCs w:val="22"/>
        </w:rPr>
        <w:t xml:space="preserve">a pályázati cél tényleges megvalósulásáról szóló </w:t>
      </w:r>
      <w:r w:rsidRPr="005417A7">
        <w:rPr>
          <w:rFonts w:ascii="Arial" w:hAnsi="Arial" w:cs="Arial"/>
          <w:color w:val="000000"/>
          <w:sz w:val="22"/>
          <w:szCs w:val="22"/>
        </w:rPr>
        <w:t xml:space="preserve">rövid, </w:t>
      </w:r>
      <w:r w:rsidR="00A54FFC">
        <w:rPr>
          <w:rFonts w:ascii="Arial" w:hAnsi="Arial" w:cs="Arial"/>
          <w:color w:val="000000"/>
          <w:sz w:val="22"/>
          <w:szCs w:val="22"/>
        </w:rPr>
        <w:t>2</w:t>
      </w:r>
      <w:r w:rsidRPr="005417A7">
        <w:rPr>
          <w:rFonts w:ascii="Arial" w:hAnsi="Arial" w:cs="Arial"/>
          <w:color w:val="000000"/>
          <w:sz w:val="22"/>
          <w:szCs w:val="22"/>
        </w:rPr>
        <w:t>-3 oldalnyi szöveges szakmai értékelő anyagot /kiadványokkal, sajtó -, médiafigyelővel</w:t>
      </w:r>
      <w:r w:rsidR="00A54FFC">
        <w:rPr>
          <w:rFonts w:ascii="Arial" w:hAnsi="Arial" w:cs="Arial"/>
          <w:color w:val="000000"/>
          <w:sz w:val="22"/>
          <w:szCs w:val="22"/>
        </w:rPr>
        <w:t>, fényképekkel</w:t>
      </w:r>
      <w:r w:rsidRPr="005417A7">
        <w:rPr>
          <w:rFonts w:ascii="Arial" w:hAnsi="Arial" w:cs="Arial"/>
          <w:color w:val="000000"/>
          <w:sz w:val="22"/>
          <w:szCs w:val="22"/>
        </w:rPr>
        <w:t>/,</w:t>
      </w:r>
    </w:p>
    <w:p w14:paraId="491D849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támogatott célra vonatkozó teljes költségvetést alátámasztó számviteli bizonylatok összesítését jelen szerződés </w:t>
      </w:r>
      <w:r w:rsidR="00D37165" w:rsidRPr="005417A7">
        <w:rPr>
          <w:rFonts w:ascii="Arial" w:hAnsi="Arial" w:cs="Arial"/>
          <w:sz w:val="22"/>
          <w:szCs w:val="22"/>
        </w:rPr>
        <w:t>2/a. és 2/b.</w:t>
      </w:r>
      <w:r w:rsidRPr="005417A7">
        <w:rPr>
          <w:rFonts w:ascii="Arial" w:hAnsi="Arial" w:cs="Arial"/>
          <w:sz w:val="22"/>
          <w:szCs w:val="22"/>
        </w:rPr>
        <w:t xml:space="preserve"> sz. melléklete</w:t>
      </w:r>
      <w:r w:rsidR="00D37165" w:rsidRPr="005417A7">
        <w:rPr>
          <w:rFonts w:ascii="Arial" w:hAnsi="Arial" w:cs="Arial"/>
          <w:sz w:val="22"/>
          <w:szCs w:val="22"/>
        </w:rPr>
        <w:t>i</w:t>
      </w:r>
      <w:r w:rsidRPr="005417A7">
        <w:rPr>
          <w:rFonts w:ascii="Arial" w:hAnsi="Arial" w:cs="Arial"/>
          <w:sz w:val="22"/>
          <w:szCs w:val="22"/>
        </w:rPr>
        <w:t xml:space="preserve"> szerinti formában, mely</w:t>
      </w:r>
      <w:r w:rsidR="00D37165" w:rsidRPr="005417A7">
        <w:rPr>
          <w:rFonts w:ascii="Arial" w:hAnsi="Arial" w:cs="Arial"/>
          <w:sz w:val="22"/>
          <w:szCs w:val="22"/>
        </w:rPr>
        <w:t>ek</w:t>
      </w:r>
      <w:r w:rsidRPr="005417A7">
        <w:rPr>
          <w:rFonts w:ascii="Arial" w:hAnsi="Arial" w:cs="Arial"/>
          <w:sz w:val="22"/>
          <w:szCs w:val="22"/>
        </w:rPr>
        <w:t xml:space="preserve"> tartalmazz</w:t>
      </w:r>
      <w:r w:rsidR="00D37165" w:rsidRPr="005417A7">
        <w:rPr>
          <w:rFonts w:ascii="Arial" w:hAnsi="Arial" w:cs="Arial"/>
          <w:sz w:val="22"/>
          <w:szCs w:val="22"/>
        </w:rPr>
        <w:t>ák</w:t>
      </w:r>
      <w:r w:rsidRPr="005417A7">
        <w:rPr>
          <w:rFonts w:ascii="Arial" w:hAnsi="Arial" w:cs="Arial"/>
          <w:sz w:val="22"/>
          <w:szCs w:val="22"/>
        </w:rPr>
        <w:t xml:space="preserve">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14:paraId="0C74B06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támogatás felhasználását igazoló záradékolt számviteli bizonylatok </w:t>
      </w:r>
      <w:r w:rsidR="00997484">
        <w:rPr>
          <w:rFonts w:ascii="Arial" w:hAnsi="Arial" w:cs="Arial"/>
          <w:sz w:val="22"/>
          <w:szCs w:val="22"/>
        </w:rPr>
        <w:t xml:space="preserve">hiteles </w:t>
      </w:r>
      <w:r w:rsidRPr="005417A7">
        <w:rPr>
          <w:rFonts w:ascii="Arial" w:hAnsi="Arial" w:cs="Arial"/>
          <w:sz w:val="22"/>
          <w:szCs w:val="22"/>
        </w:rPr>
        <w:t>másolatát</w:t>
      </w:r>
      <w:r w:rsidRPr="005417A7">
        <w:rPr>
          <w:rFonts w:ascii="Arial" w:hAnsi="Arial" w:cs="Arial"/>
          <w:sz w:val="22"/>
          <w:szCs w:val="22"/>
        </w:rPr>
        <w:br/>
        <w:t>(a záradékolás során, az eredeti bizonylaton szöveges formában fel kell tüntetni, az adott pályázat határozati számát és az elszámolni kívánt összeget, például:</w:t>
      </w:r>
      <w:r w:rsidRPr="005417A7">
        <w:rPr>
          <w:rFonts w:ascii="Arial" w:hAnsi="Arial" w:cs="Arial"/>
          <w:sz w:val="22"/>
          <w:szCs w:val="22"/>
        </w:rPr>
        <w:br/>
        <w:t>„……. Ft a Fővárosi Környezetvédelmi Alapból ……… határozattal nyújtott támogatás szerződésének terhére elszámolva”);</w:t>
      </w:r>
    </w:p>
    <w:p w14:paraId="73A062EA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átutalással teljesített bizonylat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 xml:space="preserve">másolata mellett a bankszámla terheléséről szóló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banki igazolást vagy kivonatot (megjelölve a vonatkozó tételt),</w:t>
      </w:r>
    </w:p>
    <w:p w14:paraId="6AFFA2BE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1080" w:right="70" w:hanging="72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készpénzes bizonylatmásolat mellett a kifizetési pénztárbizonylat </w:t>
      </w:r>
      <w:r w:rsidR="002C2F09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másolatát,</w:t>
      </w:r>
    </w:p>
    <w:p w14:paraId="6C13370D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személyi költségek és azok közterheinek összesített és részletes kimutatását jelen szerződés 2/</w:t>
      </w:r>
      <w:r w:rsidR="00D37165" w:rsidRPr="005417A7">
        <w:rPr>
          <w:rFonts w:ascii="Arial" w:hAnsi="Arial" w:cs="Arial"/>
        </w:rPr>
        <w:t>c</w:t>
      </w:r>
      <w:r w:rsidRPr="005417A7">
        <w:rPr>
          <w:rFonts w:ascii="Arial" w:hAnsi="Arial" w:cs="Arial"/>
        </w:rPr>
        <w:t xml:space="preserve">. sz. melléklete szerinti formában, csatolva az igazoló bizonylatok </w:t>
      </w:r>
      <w:r w:rsidR="007F36D0">
        <w:rPr>
          <w:rFonts w:ascii="Arial" w:hAnsi="Arial" w:cs="Arial"/>
        </w:rPr>
        <w:t xml:space="preserve">hiteles </w:t>
      </w:r>
      <w:r w:rsidRPr="00955723">
        <w:rPr>
          <w:rFonts w:ascii="Arial" w:hAnsi="Arial" w:cs="Arial"/>
        </w:rPr>
        <w:t>másolatát</w:t>
      </w:r>
      <w:r w:rsidR="0078068A" w:rsidRPr="00955723">
        <w:rPr>
          <w:rFonts w:ascii="Arial" w:hAnsi="Arial" w:cs="Arial"/>
        </w:rPr>
        <w:t xml:space="preserve"> </w:t>
      </w:r>
      <w:r w:rsidR="0078068A" w:rsidRPr="007051DD">
        <w:rPr>
          <w:rFonts w:ascii="Arial" w:hAnsi="Arial" w:cs="Arial"/>
        </w:rPr>
        <w:t>a személyes adatok kitakarásával</w:t>
      </w:r>
      <w:r w:rsidRPr="00955723">
        <w:rPr>
          <w:rFonts w:ascii="Arial" w:hAnsi="Arial" w:cs="Arial"/>
        </w:rPr>
        <w:t>,</w:t>
      </w:r>
    </w:p>
    <w:p w14:paraId="3833DA72" w14:textId="77777777" w:rsidR="00C94354" w:rsidRPr="00997484" w:rsidRDefault="00C94354" w:rsidP="00D61D50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997484">
        <w:rPr>
          <w:rFonts w:ascii="Arial" w:hAnsi="Arial" w:cs="Arial"/>
        </w:rPr>
        <w:lastRenderedPageBreak/>
        <w:t xml:space="preserve">a saját forrás és/vagy társfinanszírozás dokumentumainak </w:t>
      </w:r>
      <w:r w:rsidR="00997484" w:rsidRPr="00997484">
        <w:rPr>
          <w:rFonts w:ascii="Arial" w:hAnsi="Arial" w:cs="Arial"/>
        </w:rPr>
        <w:t xml:space="preserve">hiteles </w:t>
      </w:r>
      <w:r w:rsidRPr="00997484">
        <w:rPr>
          <w:rFonts w:ascii="Arial" w:hAnsi="Arial" w:cs="Arial"/>
        </w:rPr>
        <w:t>másolatát (megállapodás, határozat),</w:t>
      </w:r>
    </w:p>
    <w:p w14:paraId="38501078" w14:textId="23DB1997" w:rsidR="00255A04" w:rsidRDefault="00255A04" w:rsidP="00BB6ED7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09" w:right="68" w:hanging="352"/>
        <w:jc w:val="both"/>
        <w:textAlignment w:val="baseline"/>
        <w:rPr>
          <w:rFonts w:ascii="Arial" w:hAnsi="Arial" w:cs="Arial"/>
        </w:rPr>
      </w:pPr>
      <w:r w:rsidRPr="00251D27">
        <w:rPr>
          <w:rFonts w:ascii="Arial" w:hAnsi="Arial" w:cs="Arial"/>
        </w:rPr>
        <w:t xml:space="preserve">a </w:t>
      </w:r>
      <w:r w:rsidR="0009064C">
        <w:rPr>
          <w:rFonts w:ascii="Arial" w:hAnsi="Arial" w:cs="Arial"/>
        </w:rPr>
        <w:t>kettő</w:t>
      </w:r>
      <w:r w:rsidRPr="00251D27">
        <w:rPr>
          <w:rFonts w:ascii="Arial" w:hAnsi="Arial" w:cs="Arial"/>
        </w:rPr>
        <w:t xml:space="preserve">százezer forint értékhatárt meghaladó értékű </w:t>
      </w:r>
      <w:r w:rsidR="00E509F6" w:rsidRPr="00251D27">
        <w:rPr>
          <w:rFonts w:ascii="Arial" w:hAnsi="Arial" w:cs="Arial"/>
        </w:rPr>
        <w:t>ár</w:t>
      </w:r>
      <w:r w:rsidR="00E509F6">
        <w:rPr>
          <w:rFonts w:ascii="Arial" w:hAnsi="Arial" w:cs="Arial"/>
        </w:rPr>
        <w:t>u</w:t>
      </w:r>
      <w:r w:rsidR="00E509F6" w:rsidRPr="00251D27">
        <w:rPr>
          <w:rFonts w:ascii="Arial" w:hAnsi="Arial" w:cs="Arial"/>
        </w:rPr>
        <w:t xml:space="preserve"> </w:t>
      </w:r>
      <w:r w:rsidRPr="00251D27">
        <w:rPr>
          <w:rFonts w:ascii="Arial" w:hAnsi="Arial" w:cs="Arial"/>
        </w:rPr>
        <w:t>beszerzésére vagy szolgáltatás megrendelésére irányuló szerződés hiteles másolatát.</w:t>
      </w:r>
    </w:p>
    <w:p w14:paraId="7294A940" w14:textId="13BAAA8B" w:rsidR="00835AB0" w:rsidRPr="002F3589" w:rsidRDefault="00835AB0" w:rsidP="00181539">
      <w:pPr>
        <w:pStyle w:val="Listaszerbekezds"/>
        <w:ind w:left="502"/>
      </w:pPr>
    </w:p>
    <w:p w14:paraId="2E92728B" w14:textId="50B64E33" w:rsidR="005D36C5" w:rsidRPr="00181539" w:rsidRDefault="00C90495" w:rsidP="00A56E92">
      <w:pPr>
        <w:pStyle w:val="Listaszerbekezds"/>
        <w:numPr>
          <w:ilvl w:val="0"/>
          <w:numId w:val="3"/>
        </w:numPr>
        <w:tabs>
          <w:tab w:val="clear" w:pos="502"/>
          <w:tab w:val="num" w:pos="567"/>
        </w:tabs>
        <w:spacing w:after="240"/>
        <w:ind w:left="426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 w:rsidDel="007570AE">
        <w:rPr>
          <w:rFonts w:ascii="Arial" w:hAnsi="Arial" w:cs="Arial"/>
          <w:b/>
        </w:rPr>
        <w:t>Támogató</w:t>
      </w:r>
      <w:r w:rsidRPr="00181539" w:rsidDel="007570AE">
        <w:rPr>
          <w:rFonts w:ascii="Arial" w:hAnsi="Arial" w:cs="Arial"/>
        </w:rPr>
        <w:t xml:space="preserve"> a </w:t>
      </w:r>
      <w:r w:rsidRPr="00181539" w:rsidDel="007570AE">
        <w:rPr>
          <w:rFonts w:ascii="Arial" w:hAnsi="Arial" w:cs="Arial"/>
          <w:b/>
        </w:rPr>
        <w:t>Támogatott</w:t>
      </w:r>
      <w:r w:rsidRPr="00181539" w:rsidDel="007570AE">
        <w:rPr>
          <w:rFonts w:ascii="Arial" w:hAnsi="Arial" w:cs="Arial"/>
        </w:rPr>
        <w:t xml:space="preserve"> által határidőben benyújtott beszámolót szakmai és pénzügyi szempontból ellenőrzi és a</w:t>
      </w:r>
      <w:r w:rsidR="008A0399" w:rsidRPr="00181539" w:rsidDel="007570AE">
        <w:rPr>
          <w:rFonts w:ascii="Arial" w:hAnsi="Arial" w:cs="Arial"/>
        </w:rPr>
        <w:t xml:space="preserve"> 6. pontban meghatározott elszámolási határidőt </w:t>
      </w:r>
      <w:r w:rsidRPr="00181539" w:rsidDel="007570AE">
        <w:rPr>
          <w:rFonts w:ascii="Arial" w:hAnsi="Arial" w:cs="Arial"/>
        </w:rPr>
        <w:t xml:space="preserve">követő </w:t>
      </w:r>
      <w:r w:rsidR="00C14F1A" w:rsidRPr="00181539" w:rsidDel="007570AE">
        <w:rPr>
          <w:rFonts w:ascii="Arial" w:hAnsi="Arial" w:cs="Arial"/>
        </w:rPr>
        <w:t>120</w:t>
      </w:r>
      <w:r w:rsidRPr="00181539" w:rsidDel="007570AE">
        <w:rPr>
          <w:rFonts w:ascii="Arial" w:hAnsi="Arial" w:cs="Arial"/>
        </w:rPr>
        <w:t xml:space="preserve"> napon belül dönt annak elfogadásával kapcsolatban. </w:t>
      </w:r>
      <w:r w:rsidRPr="00181539" w:rsidDel="007570AE">
        <w:rPr>
          <w:rFonts w:ascii="Arial" w:hAnsi="Arial" w:cs="Arial"/>
          <w:b/>
        </w:rPr>
        <w:t>Támogató</w:t>
      </w:r>
      <w:r w:rsidRPr="00181539" w:rsidDel="007570AE">
        <w:rPr>
          <w:rFonts w:ascii="Arial" w:hAnsi="Arial" w:cs="Arial"/>
        </w:rPr>
        <w:t xml:space="preserve"> a beszámolóval kapcsolatos döntéséről a döntést követő 30 napon belül írásban tájékoztatja a </w:t>
      </w:r>
      <w:r w:rsidRPr="00181539" w:rsidDel="007570AE">
        <w:rPr>
          <w:rFonts w:ascii="Arial" w:hAnsi="Arial" w:cs="Arial"/>
          <w:b/>
        </w:rPr>
        <w:t>Támogatottat</w:t>
      </w:r>
      <w:r w:rsidR="00D14ADE" w:rsidRPr="00181539" w:rsidDel="007570AE">
        <w:rPr>
          <w:rFonts w:ascii="Arial" w:hAnsi="Arial" w:cs="Arial"/>
        </w:rPr>
        <w:t>.</w:t>
      </w:r>
    </w:p>
    <w:p w14:paraId="32957100" w14:textId="77777777" w:rsid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24F873F6" w14:textId="4C655131" w:rsidR="00473F1E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a beszámoló benyújtására vonatkozó kötelezettségének határidőben nem tesz eleget, úgy a Támogató 15 napon belül legfeljebb 30 napos határidő tűzésével írásban felszólítja a Támogatottat kötelezettsége teljesítésére.</w:t>
      </w:r>
    </w:p>
    <w:p w14:paraId="039081E5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59D3ED21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a felszólításban közölt határidőben nem tesz eleget beszámolási/elszámolási kötelezettségének a Támogató jogosult a szerződést azonnali hatállyal felmondani.</w:t>
      </w:r>
    </w:p>
    <w:p w14:paraId="323CFB02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559B9A5B" w14:textId="2A1CD994" w:rsidR="007570AE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által (határidőben vagy határidő tűzésével) megküldött beszámoló, pénzügyi elszámolás hiánypótlásra szorul, illetve egyéb okból nem alkalmas a támogatás szerződésszerű felhasználásának ellenőrzésére, abban az esetben a Támogató írásban, igazolható módon legfeljebb 30 napos határidő tűzésével felszólítja a Támogatottat a hiánypótlási kötelezettség teljesítésére. Amennyiben a Támogatott a felszólításban közölt határidőig nem, vagy nem megfelelően tesz eleget hiánypótlási kötelezettségének, a Támogató jogosult a jelen szerződést azonnali hatállyal felmondani.</w:t>
      </w:r>
    </w:p>
    <w:p w14:paraId="2FD3CEAB" w14:textId="77777777" w:rsidR="002E1889" w:rsidRPr="0018153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6B0708FA" w14:textId="07D04D97" w:rsidR="00C90495" w:rsidRPr="00181539" w:rsidRDefault="00C90495" w:rsidP="00A56E92">
      <w:pPr>
        <w:pStyle w:val="Listaszerbekezds"/>
        <w:numPr>
          <w:ilvl w:val="0"/>
          <w:numId w:val="3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Amennyiben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nem használja fel a teljes támogatás összegét, úgy a támogatás összege és a felhasznált összeg közötti különbözetet köteles az elszámolással egyidejűleg, de </w:t>
      </w:r>
      <w:r w:rsidRPr="00181539">
        <w:rPr>
          <w:rFonts w:ascii="Arial" w:hAnsi="Arial" w:cs="Arial"/>
          <w:b/>
        </w:rPr>
        <w:t>legkésőbb 20</w:t>
      </w:r>
      <w:r w:rsidR="007A1990" w:rsidRPr="00181539">
        <w:rPr>
          <w:rFonts w:ascii="Arial" w:hAnsi="Arial" w:cs="Arial"/>
          <w:b/>
        </w:rPr>
        <w:t>20</w:t>
      </w:r>
      <w:r w:rsidRPr="00181539">
        <w:rPr>
          <w:rFonts w:ascii="Arial" w:hAnsi="Arial" w:cs="Arial"/>
          <w:b/>
        </w:rPr>
        <w:t xml:space="preserve">. </w:t>
      </w:r>
      <w:r w:rsidR="00412736" w:rsidRPr="00181539">
        <w:rPr>
          <w:rFonts w:ascii="Arial" w:hAnsi="Arial" w:cs="Arial"/>
          <w:b/>
        </w:rPr>
        <w:t>………</w:t>
      </w:r>
      <w:proofErr w:type="gramStart"/>
      <w:r w:rsidR="00412736" w:rsidRPr="00181539">
        <w:rPr>
          <w:rFonts w:ascii="Arial" w:hAnsi="Arial" w:cs="Arial"/>
          <w:b/>
        </w:rPr>
        <w:t>…….</w:t>
      </w:r>
      <w:proofErr w:type="gramEnd"/>
      <w:r w:rsidR="00412736" w:rsidRPr="00181539">
        <w:rPr>
          <w:rFonts w:ascii="Arial" w:hAnsi="Arial" w:cs="Arial"/>
          <w:b/>
        </w:rPr>
        <w:t>.</w:t>
      </w:r>
      <w:r w:rsidRPr="00181539">
        <w:rPr>
          <w:rFonts w:ascii="Arial" w:hAnsi="Arial" w:cs="Arial"/>
          <w:b/>
        </w:rPr>
        <w:t>-ig</w:t>
      </w:r>
      <w:r w:rsidRPr="00181539">
        <w:rPr>
          <w:rFonts w:ascii="Arial" w:hAnsi="Arial" w:cs="Arial"/>
        </w:rPr>
        <w:t xml:space="preserve"> visszautalni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</w:t>
      </w:r>
      <w:r w:rsidR="00D14ADE" w:rsidRPr="00181539">
        <w:rPr>
          <w:rFonts w:ascii="Arial" w:hAnsi="Arial" w:cs="Arial"/>
        </w:rPr>
        <w:t>OTP</w:t>
      </w:r>
      <w:r w:rsidRPr="00181539">
        <w:rPr>
          <w:rFonts w:ascii="Arial" w:hAnsi="Arial" w:cs="Arial"/>
        </w:rPr>
        <w:t xml:space="preserve"> Bank Nyrt</w:t>
      </w:r>
      <w:r w:rsidR="009B401D" w:rsidRPr="00181539">
        <w:rPr>
          <w:rFonts w:ascii="Arial" w:hAnsi="Arial" w:cs="Arial"/>
        </w:rPr>
        <w:t>.</w:t>
      </w:r>
      <w:r w:rsidRPr="00181539">
        <w:rPr>
          <w:rFonts w:ascii="Arial" w:hAnsi="Arial" w:cs="Arial"/>
        </w:rPr>
        <w:t>-nél vezetett 11784009-15490012</w:t>
      </w:r>
      <w:r w:rsidR="008D46D0" w:rsidRPr="00181539">
        <w:rPr>
          <w:rFonts w:ascii="Arial" w:hAnsi="Arial" w:cs="Arial"/>
        </w:rPr>
        <w:t>-11250003</w:t>
      </w:r>
      <w:r w:rsidRPr="00181539">
        <w:rPr>
          <w:rFonts w:ascii="Arial" w:hAnsi="Arial" w:cs="Arial"/>
        </w:rPr>
        <w:t xml:space="preserve"> számú </w:t>
      </w:r>
      <w:r w:rsidR="008D46D0" w:rsidRPr="00181539">
        <w:rPr>
          <w:rFonts w:ascii="Arial" w:hAnsi="Arial" w:cs="Arial"/>
        </w:rPr>
        <w:t>Fővárosi Önkormányzat Környezetvédelmi Alap</w:t>
      </w:r>
      <w:r w:rsidR="00644780" w:rsidRPr="00181539">
        <w:rPr>
          <w:rFonts w:ascii="Arial" w:hAnsi="Arial" w:cs="Arial"/>
        </w:rPr>
        <w:t xml:space="preserve"> </w:t>
      </w:r>
      <w:r w:rsidR="008D46D0" w:rsidRPr="00181539">
        <w:rPr>
          <w:rFonts w:ascii="Arial" w:hAnsi="Arial" w:cs="Arial"/>
        </w:rPr>
        <w:t>al</w:t>
      </w:r>
      <w:r w:rsidR="00644780" w:rsidRPr="00181539">
        <w:rPr>
          <w:rFonts w:ascii="Arial" w:hAnsi="Arial" w:cs="Arial"/>
        </w:rPr>
        <w:t>számlájára</w:t>
      </w:r>
      <w:r w:rsidRPr="00181539">
        <w:rPr>
          <w:rFonts w:ascii="Arial" w:hAnsi="Arial" w:cs="Arial"/>
        </w:rPr>
        <w:t>.</w:t>
      </w:r>
    </w:p>
    <w:p w14:paraId="3B0FBC0D" w14:textId="77777777" w:rsidR="002E1889" w:rsidRDefault="002E1889" w:rsidP="002E188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07F05908" w14:textId="10398261" w:rsidR="005417A7" w:rsidRDefault="002E1889" w:rsidP="002E188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 xml:space="preserve">Abban az esetben, ha a </w:t>
      </w:r>
      <w:r w:rsidRPr="002E1889">
        <w:rPr>
          <w:rFonts w:ascii="Arial" w:hAnsi="Arial" w:cs="Arial"/>
          <w:b/>
        </w:rPr>
        <w:t>Támogatott</w:t>
      </w:r>
      <w:r w:rsidRPr="002E1889">
        <w:rPr>
          <w:rFonts w:ascii="Arial" w:hAnsi="Arial" w:cs="Arial"/>
        </w:rPr>
        <w:t xml:space="preserve"> jelen szerződés 6. pontjában meghatározott határidőig benyújtja a </w:t>
      </w:r>
      <w:r w:rsidRPr="002E1889">
        <w:rPr>
          <w:rFonts w:ascii="Arial" w:hAnsi="Arial" w:cs="Arial"/>
          <w:b/>
        </w:rPr>
        <w:t>Támogató</w:t>
      </w:r>
      <w:r w:rsidRPr="002E1889">
        <w:rPr>
          <w:rFonts w:ascii="Arial" w:hAnsi="Arial" w:cs="Arial"/>
        </w:rPr>
        <w:t xml:space="preserve"> részére az elszámolást, azonban ezen időpontot megelőzően nem került a támogatás összege és a felhasznált összeg közötti különbözet egy összegben visszautalásra a </w:t>
      </w:r>
      <w:r w:rsidRPr="002E1889">
        <w:rPr>
          <w:rFonts w:ascii="Arial" w:hAnsi="Arial" w:cs="Arial"/>
          <w:b/>
        </w:rPr>
        <w:t xml:space="preserve">Támogató </w:t>
      </w:r>
      <w:r w:rsidRPr="002E1889">
        <w:rPr>
          <w:rFonts w:ascii="Arial" w:hAnsi="Arial" w:cs="Arial"/>
        </w:rPr>
        <w:t>Országos Takarékpénztár és Kereskedelmi Bank Nyrt-nél vezetett 11784009-15490012</w:t>
      </w:r>
      <w:r w:rsidR="009276D6" w:rsidRPr="00181539">
        <w:rPr>
          <w:rFonts w:ascii="Arial" w:hAnsi="Arial" w:cs="Arial"/>
        </w:rPr>
        <w:t>-11250003</w:t>
      </w:r>
      <w:r w:rsidRPr="002E1889">
        <w:rPr>
          <w:rFonts w:ascii="Arial" w:hAnsi="Arial" w:cs="Arial"/>
        </w:rPr>
        <w:t xml:space="preserve"> számú Fővárosi Önkormányzat </w:t>
      </w:r>
      <w:r w:rsidR="00ED207F" w:rsidRPr="00181539">
        <w:rPr>
          <w:rFonts w:ascii="Arial" w:hAnsi="Arial" w:cs="Arial"/>
        </w:rPr>
        <w:t>Környezetvédelmi Alap alszámlájára</w:t>
      </w:r>
      <w:r w:rsidRPr="002E1889">
        <w:rPr>
          <w:rFonts w:ascii="Arial" w:hAnsi="Arial" w:cs="Arial"/>
        </w:rPr>
        <w:t xml:space="preserve">, úgy a </w:t>
      </w:r>
      <w:r w:rsidRPr="002E1889">
        <w:rPr>
          <w:rFonts w:ascii="Arial" w:hAnsi="Arial" w:cs="Arial"/>
          <w:b/>
        </w:rPr>
        <w:t>Támogatott</w:t>
      </w:r>
      <w:r w:rsidRPr="002E1889">
        <w:rPr>
          <w:rFonts w:ascii="Arial" w:hAnsi="Arial" w:cs="Arial"/>
        </w:rPr>
        <w:t xml:space="preserve"> köteles ezen különbözeti összeget haladéktalanul, de legkésőbb a </w:t>
      </w:r>
      <w:r w:rsidRPr="002E1889">
        <w:rPr>
          <w:rFonts w:ascii="Arial" w:hAnsi="Arial" w:cs="Arial"/>
          <w:b/>
        </w:rPr>
        <w:t>Támogató</w:t>
      </w:r>
      <w:r w:rsidRPr="002E1889">
        <w:rPr>
          <w:rFonts w:ascii="Arial" w:hAnsi="Arial" w:cs="Arial"/>
        </w:rPr>
        <w:t xml:space="preserve"> általi írásbeli felszólításban megjelölt időpontig visszautalni.</w:t>
      </w:r>
    </w:p>
    <w:p w14:paraId="63B7750F" w14:textId="77777777" w:rsidR="002E1889" w:rsidRPr="005417A7" w:rsidRDefault="002E1889" w:rsidP="0079771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5876664A" w14:textId="6023DC28" w:rsidR="00E509F6" w:rsidRDefault="00C94354" w:rsidP="00CE240C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jogosult a támogatás felhasználását, illetve az abból megvalósítani kívánt célt bármikor ellenőrizni, ennek során a </w:t>
      </w:r>
      <w:r w:rsidRPr="00181539">
        <w:rPr>
          <w:rFonts w:ascii="Arial" w:hAnsi="Arial" w:cs="Arial"/>
          <w:b/>
        </w:rPr>
        <w:t>Támogatottól</w:t>
      </w:r>
      <w:r w:rsidRPr="00181539">
        <w:rPr>
          <w:rFonts w:ascii="Arial" w:hAnsi="Arial" w:cs="Arial"/>
        </w:rPr>
        <w:t xml:space="preserve"> az ellenőrzéshez szükséges adatokat, eredeti bizonylatokat bekérni, illetve a </w:t>
      </w:r>
      <w:r w:rsidRPr="00181539">
        <w:rPr>
          <w:rFonts w:ascii="Arial" w:hAnsi="Arial" w:cs="Arial"/>
          <w:b/>
        </w:rPr>
        <w:t>Támogatottnál</w:t>
      </w:r>
      <w:r w:rsidRPr="00181539">
        <w:rPr>
          <w:rFonts w:ascii="Arial" w:hAnsi="Arial" w:cs="Arial"/>
        </w:rPr>
        <w:t xml:space="preserve"> előre írásban</w:t>
      </w:r>
      <w:r w:rsidR="009032DE" w:rsidRPr="00181539">
        <w:rPr>
          <w:rFonts w:ascii="Arial" w:hAnsi="Arial" w:cs="Arial"/>
        </w:rPr>
        <w:t xml:space="preserve"> (postai</w:t>
      </w:r>
      <w:r w:rsidR="00BB6ED7" w:rsidRPr="00181539">
        <w:rPr>
          <w:rFonts w:ascii="Arial" w:hAnsi="Arial" w:cs="Arial"/>
        </w:rPr>
        <w:t xml:space="preserve"> vagy elektronikus úton</w:t>
      </w:r>
      <w:r w:rsidR="009032DE" w:rsidRPr="00181539">
        <w:rPr>
          <w:rFonts w:ascii="Arial" w:hAnsi="Arial" w:cs="Arial"/>
        </w:rPr>
        <w:t>)</w:t>
      </w:r>
      <w:r w:rsidRPr="00181539">
        <w:rPr>
          <w:rFonts w:ascii="Arial" w:hAnsi="Arial" w:cs="Arial"/>
        </w:rPr>
        <w:t xml:space="preserve"> egyeztetett időpontban és módon helyszíni ellenőrzést tartani.</w:t>
      </w:r>
    </w:p>
    <w:p w14:paraId="3A957DB6" w14:textId="77777777" w:rsidR="005D36C5" w:rsidRPr="00181539" w:rsidRDefault="005D36C5" w:rsidP="00181539">
      <w:pPr>
        <w:pStyle w:val="Listaszerbekezds"/>
        <w:rPr>
          <w:rFonts w:ascii="Arial" w:hAnsi="Arial" w:cs="Arial"/>
        </w:rPr>
      </w:pPr>
    </w:p>
    <w:p w14:paraId="4503C98C" w14:textId="22EC441B" w:rsidR="00104D10" w:rsidRDefault="00104D10" w:rsidP="00797719">
      <w:pPr>
        <w:pStyle w:val="Listaszerbekezds"/>
        <w:tabs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76BE2220" w14:textId="77777777" w:rsidR="005D36C5" w:rsidRDefault="005D36C5" w:rsidP="00181539">
      <w:pPr>
        <w:pStyle w:val="Listaszerbekezds"/>
        <w:tabs>
          <w:tab w:val="left" w:pos="9000"/>
        </w:tabs>
        <w:spacing w:after="0"/>
        <w:ind w:left="502" w:right="68"/>
        <w:jc w:val="both"/>
        <w:rPr>
          <w:rFonts w:ascii="Arial" w:hAnsi="Arial" w:cs="Arial"/>
        </w:rPr>
      </w:pPr>
    </w:p>
    <w:p w14:paraId="1901F385" w14:textId="075AF18A" w:rsidR="005D36C5" w:rsidRDefault="00C90495" w:rsidP="0041294B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támogatott tevékenység megvalósítása során a nyújtott támogatás terhére a </w:t>
      </w:r>
      <w:r w:rsidR="00326297">
        <w:rPr>
          <w:rFonts w:ascii="Arial" w:hAnsi="Arial" w:cs="Arial"/>
        </w:rPr>
        <w:t>kettő</w:t>
      </w:r>
      <w:r w:rsidRPr="00181539">
        <w:rPr>
          <w:rFonts w:ascii="Arial" w:hAnsi="Arial" w:cs="Arial"/>
        </w:rPr>
        <w:t>százezer forint értékhatárt meghaladó értékű áru beszerzésére vagy szolgáltatás megrendelésére irányuló szerződést kizárólag írásban köthet. Írásban kötött szerződésnek minősül az elküldött és visszaigazolt</w:t>
      </w:r>
      <w:r w:rsidR="00D0122F" w:rsidRPr="00181539">
        <w:rPr>
          <w:rFonts w:ascii="Arial" w:hAnsi="Arial" w:cs="Arial"/>
        </w:rPr>
        <w:t xml:space="preserve"> írásos</w:t>
      </w:r>
      <w:r w:rsidRPr="00181539">
        <w:rPr>
          <w:rFonts w:ascii="Arial" w:hAnsi="Arial" w:cs="Arial"/>
        </w:rPr>
        <w:t xml:space="preserve"> megrendelés is.</w:t>
      </w:r>
      <w:r w:rsidR="00104D10" w:rsidRPr="002F3589">
        <w:t xml:space="preserve"> </w:t>
      </w:r>
    </w:p>
    <w:p w14:paraId="5BF57813" w14:textId="77777777" w:rsidR="005D36C5" w:rsidRDefault="005D36C5" w:rsidP="00181539">
      <w:pPr>
        <w:pStyle w:val="Listaszerbekezds"/>
        <w:ind w:left="502"/>
        <w:jc w:val="both"/>
      </w:pPr>
    </w:p>
    <w:p w14:paraId="2D298935" w14:textId="2713F2AC" w:rsidR="00C94354" w:rsidRDefault="00C94354" w:rsidP="001F1BED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szerződésben meghatározott cél megvalósítása során esetleg felmerülő többletköltség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terheli</w:t>
      </w:r>
      <w:r w:rsidR="00E87F19">
        <w:rPr>
          <w:rFonts w:ascii="Arial" w:hAnsi="Arial" w:cs="Arial"/>
        </w:rPr>
        <w:t>, Támogató a 2. pontban rögzített támogatási összegen felül további forrás biztosítását nem vállalja.</w:t>
      </w:r>
    </w:p>
    <w:p w14:paraId="43516EAD" w14:textId="77777777" w:rsidR="005D36C5" w:rsidRDefault="005D36C5" w:rsidP="00181539">
      <w:pPr>
        <w:pStyle w:val="Listaszerbekezds"/>
        <w:ind w:left="502"/>
        <w:jc w:val="both"/>
        <w:rPr>
          <w:rFonts w:ascii="Arial" w:hAnsi="Arial" w:cs="Arial"/>
        </w:rPr>
      </w:pPr>
    </w:p>
    <w:p w14:paraId="06EC4ACC" w14:textId="75AA046D" w:rsidR="003237B0" w:rsidRDefault="00C94354" w:rsidP="00E70C6C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megvalósítást akadályozó, befolyásoló körülményekről, tényezőkről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Főosztályát haladéktalanul írásban köteles értesíteni.</w:t>
      </w:r>
    </w:p>
    <w:p w14:paraId="5B15B985" w14:textId="77777777" w:rsidR="003237B0" w:rsidRPr="00181539" w:rsidRDefault="003237B0" w:rsidP="00181539">
      <w:pPr>
        <w:pStyle w:val="Listaszerbekezds"/>
        <w:ind w:left="502"/>
        <w:jc w:val="both"/>
        <w:rPr>
          <w:rFonts w:ascii="Arial" w:hAnsi="Arial" w:cs="Arial"/>
        </w:rPr>
      </w:pPr>
    </w:p>
    <w:p w14:paraId="26C377C6" w14:textId="664E3A47" w:rsidR="000106BE" w:rsidRDefault="00C94354" w:rsidP="001D708C">
      <w:pPr>
        <w:pStyle w:val="Listaszerbekezds"/>
        <w:ind w:left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köteles a szervezet bírósági bejegyzéséről szóló végzés, hatósági engedélyek</w:t>
      </w:r>
      <w:r w:rsidR="00190C3D" w:rsidRPr="00181539">
        <w:rPr>
          <w:rFonts w:ascii="Arial" w:hAnsi="Arial" w:cs="Arial"/>
        </w:rPr>
        <w:t xml:space="preserve"> vagy a</w:t>
      </w:r>
      <w:r w:rsidRPr="00181539">
        <w:rPr>
          <w:rFonts w:ascii="Arial" w:hAnsi="Arial" w:cs="Arial"/>
        </w:rPr>
        <w:t xml:space="preserve"> létesítő okirat</w:t>
      </w:r>
      <w:r w:rsidR="00D0122F" w:rsidRPr="00181539">
        <w:rPr>
          <w:rFonts w:ascii="Arial" w:hAnsi="Arial" w:cs="Arial"/>
        </w:rPr>
        <w:t xml:space="preserve"> vonatkozásában</w:t>
      </w:r>
      <w:r w:rsidRPr="00181539">
        <w:rPr>
          <w:rFonts w:ascii="Arial" w:hAnsi="Arial" w:cs="Arial"/>
        </w:rPr>
        <w:t xml:space="preserve"> bekövetkezett változásról nyolc napon belül írásban tájékoztatást adni, szükség esetén a jelen szerződés módosítását kezdeményezni.</w:t>
      </w:r>
    </w:p>
    <w:p w14:paraId="621EA057" w14:textId="77777777" w:rsidR="00D222A6" w:rsidRPr="00181539" w:rsidRDefault="00D222A6" w:rsidP="001D708C">
      <w:pPr>
        <w:pStyle w:val="Listaszerbekezds"/>
        <w:ind w:left="426"/>
        <w:jc w:val="both"/>
        <w:rPr>
          <w:rFonts w:ascii="Arial" w:hAnsi="Arial" w:cs="Arial"/>
        </w:rPr>
      </w:pPr>
    </w:p>
    <w:p w14:paraId="37BFDFC5" w14:textId="4BFA0EAF" w:rsidR="00771DDF" w:rsidRDefault="00771DDF" w:rsidP="00771DDF">
      <w:pPr>
        <w:pStyle w:val="Listaszerbekezds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797719">
        <w:rPr>
          <w:rFonts w:ascii="Arial" w:hAnsi="Arial" w:cs="Arial"/>
        </w:rPr>
        <w:t xml:space="preserve">Jelen szerződés megszüntethető a </w:t>
      </w:r>
      <w:r w:rsidRPr="00797719">
        <w:rPr>
          <w:rFonts w:ascii="Arial" w:hAnsi="Arial" w:cs="Arial"/>
          <w:b/>
        </w:rPr>
        <w:t>Felek</w:t>
      </w:r>
      <w:r w:rsidRPr="00797719">
        <w:rPr>
          <w:rFonts w:ascii="Arial" w:hAnsi="Arial" w:cs="Arial"/>
        </w:rPr>
        <w:t xml:space="preserve"> közös megegyezésével.</w:t>
      </w:r>
    </w:p>
    <w:p w14:paraId="421E2D8A" w14:textId="77777777" w:rsidR="00D222A6" w:rsidRDefault="00D222A6" w:rsidP="0079771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403D04EF" w14:textId="4A327BD0" w:rsidR="0085751A" w:rsidRDefault="005708B5" w:rsidP="007C2354">
      <w:pPr>
        <w:pStyle w:val="Listaszerbekezds"/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771DDF" w:rsidRPr="00D222A6">
        <w:rPr>
          <w:rFonts w:ascii="Arial" w:hAnsi="Arial" w:cs="Arial"/>
        </w:rPr>
        <w:t xml:space="preserve">A jelen szerződés teljesítését a </w:t>
      </w:r>
      <w:r w:rsidR="00771DDF" w:rsidRPr="00D222A6">
        <w:rPr>
          <w:rFonts w:ascii="Arial" w:hAnsi="Arial" w:cs="Arial"/>
          <w:b/>
        </w:rPr>
        <w:t>Támogató</w:t>
      </w:r>
      <w:r w:rsidR="00771DDF" w:rsidRPr="00D222A6">
        <w:rPr>
          <w:rFonts w:ascii="Arial" w:hAnsi="Arial" w:cs="Arial"/>
        </w:rPr>
        <w:t xml:space="preserve"> megtagadhatja, ha bizonyítja, hogy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 xml:space="preserve">megkötése után, akár az ő, akár a </w:t>
      </w:r>
      <w:r w:rsidR="00771DDF" w:rsidRPr="00D222A6">
        <w:rPr>
          <w:rFonts w:ascii="Arial" w:hAnsi="Arial" w:cs="Arial"/>
          <w:b/>
        </w:rPr>
        <w:t>Támogatott</w:t>
      </w:r>
      <w:r w:rsidR="00771DDF" w:rsidRPr="00D222A6">
        <w:rPr>
          <w:rFonts w:ascii="Arial" w:hAnsi="Arial" w:cs="Arial"/>
        </w:rPr>
        <w:t xml:space="preserve"> körülményeiben olyan lényeges változás állott be, hogy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 xml:space="preserve">teljesítése tőle nem várható el, továbbá, ha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>megkötése után olyan körülmények következtek be, amelyek miatt azonnali hatályú felmondásnak van helye.</w:t>
      </w:r>
    </w:p>
    <w:p w14:paraId="0DC4C5CA" w14:textId="77777777" w:rsidR="007C2354" w:rsidRDefault="007C2354" w:rsidP="00797719">
      <w:pPr>
        <w:pStyle w:val="Listaszerbekezds"/>
        <w:spacing w:after="240"/>
        <w:ind w:left="502"/>
        <w:jc w:val="both"/>
      </w:pPr>
    </w:p>
    <w:p w14:paraId="17BF9C7B" w14:textId="267F5E42" w:rsidR="00D222A6" w:rsidRPr="00797719" w:rsidRDefault="00C94354" w:rsidP="00797719">
      <w:pPr>
        <w:pStyle w:val="Listaszerbekezds"/>
        <w:numPr>
          <w:ilvl w:val="0"/>
          <w:numId w:val="19"/>
        </w:numPr>
        <w:spacing w:after="240"/>
        <w:ind w:left="426"/>
        <w:jc w:val="both"/>
        <w:rPr>
          <w:rFonts w:ascii="Arial" w:hAnsi="Arial" w:cs="Arial"/>
        </w:rPr>
      </w:pPr>
      <w:r w:rsidRPr="00797719">
        <w:rPr>
          <w:rFonts w:ascii="Arial" w:hAnsi="Arial" w:cs="Arial"/>
        </w:rPr>
        <w:t xml:space="preserve">A </w:t>
      </w:r>
      <w:r w:rsidRPr="00797719">
        <w:rPr>
          <w:rFonts w:ascii="Arial" w:hAnsi="Arial" w:cs="Arial"/>
          <w:b/>
        </w:rPr>
        <w:t>Támogató</w:t>
      </w:r>
      <w:r w:rsidRPr="00797719">
        <w:rPr>
          <w:rFonts w:ascii="Arial" w:hAnsi="Arial" w:cs="Arial"/>
        </w:rPr>
        <w:t xml:space="preserve"> jogosult a </w:t>
      </w:r>
      <w:r w:rsidR="00D222A6" w:rsidRPr="00797719">
        <w:rPr>
          <w:rFonts w:ascii="Arial" w:hAnsi="Arial" w:cs="Arial"/>
        </w:rPr>
        <w:t xml:space="preserve">jelen támogatási </w:t>
      </w:r>
      <w:r w:rsidRPr="00797719">
        <w:rPr>
          <w:rFonts w:ascii="Arial" w:hAnsi="Arial" w:cs="Arial"/>
        </w:rPr>
        <w:t>szerződést azonnali hatállyal írásban, indokolva felmondani</w:t>
      </w:r>
      <w:r w:rsidR="006463A2">
        <w:rPr>
          <w:rFonts w:ascii="Arial" w:hAnsi="Arial" w:cs="Arial"/>
        </w:rPr>
        <w:t xml:space="preserve"> </w:t>
      </w:r>
      <w:r w:rsidR="00D222A6" w:rsidRPr="00797719">
        <w:rPr>
          <w:rFonts w:ascii="Arial" w:hAnsi="Arial" w:cs="Arial"/>
        </w:rPr>
        <w:t>és a támogatás visszavonásáról rendelkezni, ha különösen</w:t>
      </w:r>
      <w:r w:rsidR="004E5507">
        <w:rPr>
          <w:rFonts w:ascii="Arial" w:hAnsi="Arial" w:cs="Arial"/>
        </w:rPr>
        <w:t>,</w:t>
      </w:r>
      <w:r w:rsidR="00D222A6" w:rsidRPr="00797719">
        <w:rPr>
          <w:rFonts w:ascii="Arial" w:hAnsi="Arial" w:cs="Arial"/>
        </w:rPr>
        <w:t xml:space="preserve"> de nem kizárólagosan, az alábbiakban foglalt feltételek közül legalább egy feltétel bekövetkezik:</w:t>
      </w:r>
    </w:p>
    <w:p w14:paraId="2CE2D248" w14:textId="77777777" w:rsidR="00D222A6" w:rsidRPr="00D222A6" w:rsidRDefault="00D222A6" w:rsidP="00D222A6">
      <w:pPr>
        <w:numPr>
          <w:ilvl w:val="0"/>
          <w:numId w:val="12"/>
        </w:numPr>
        <w:spacing w:after="0"/>
        <w:ind w:left="993" w:hanging="307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 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támogatás összegét a jelen szerződésben foglaltaktól eltérően használja fel,</w:t>
      </w:r>
    </w:p>
    <w:p w14:paraId="14A9E575" w14:textId="77777777" w:rsidR="00D222A6" w:rsidRPr="00D222A6" w:rsidRDefault="00D222A6" w:rsidP="00D222A6">
      <w:pPr>
        <w:spacing w:after="0"/>
        <w:ind w:left="993"/>
        <w:jc w:val="both"/>
        <w:rPr>
          <w:rFonts w:ascii="Arial" w:hAnsi="Arial" w:cs="Arial"/>
        </w:rPr>
      </w:pPr>
    </w:p>
    <w:p w14:paraId="54D4700D" w14:textId="77777777" w:rsidR="00D222A6" w:rsidRPr="00D222A6" w:rsidRDefault="00D222A6" w:rsidP="00D222A6">
      <w:pPr>
        <w:numPr>
          <w:ilvl w:val="0"/>
          <w:numId w:val="12"/>
        </w:numPr>
        <w:spacing w:after="0"/>
        <w:ind w:left="993" w:hanging="307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az elszámolási, beszámolási, illetve hiánypótlási kötelezettségének határidőben nem vagy nem </w:t>
      </w:r>
      <w:r w:rsidRPr="00D222A6">
        <w:rPr>
          <w:rFonts w:ascii="Arial" w:hAnsi="Arial" w:cs="Arial"/>
          <w:b/>
        </w:rPr>
        <w:t>megfelelően</w:t>
      </w:r>
      <w:r w:rsidRPr="00D222A6">
        <w:rPr>
          <w:rFonts w:ascii="Arial" w:hAnsi="Arial" w:cs="Arial"/>
        </w:rPr>
        <w:t xml:space="preserve"> tesz eleget, illetve azt elmulasztja,</w:t>
      </w:r>
    </w:p>
    <w:p w14:paraId="74DB858D" w14:textId="0FA4DC56" w:rsid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78" w:hanging="369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hitelt érdemlően bebizonyosodik, hogy 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támogatási döntést érdemben befolyásoló valótlan, hamis adatot szolgáltatott, értesítési kötelezettségét elmulasztotta, indokolatlanul késedelmesen tájékoztatja a </w:t>
      </w:r>
      <w:r w:rsidRPr="00D222A6">
        <w:rPr>
          <w:rFonts w:ascii="Arial" w:hAnsi="Arial" w:cs="Arial"/>
          <w:b/>
        </w:rPr>
        <w:t>Támogató</w:t>
      </w:r>
      <w:r w:rsidRPr="00D222A6">
        <w:rPr>
          <w:rFonts w:ascii="Arial" w:hAnsi="Arial" w:cs="Arial"/>
        </w:rPr>
        <w:t>t,</w:t>
      </w:r>
    </w:p>
    <w:p w14:paraId="42A597A0" w14:textId="3FCF0C1F" w:rsidR="000825F0" w:rsidRPr="00D222A6" w:rsidRDefault="000825F0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78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Támogatott a megvalósításhoz szükséges önrészt nem biztosítja,</w:t>
      </w:r>
    </w:p>
    <w:p w14:paraId="249F6278" w14:textId="77777777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64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>a támogatott tevékenység megvalósítása meghiúsul, tartós akadályba ütközik, vagy jelen szerződésben meghatározott időpontokhoz képest jelentős késedelmet szenved,</w:t>
      </w:r>
    </w:p>
    <w:p w14:paraId="11914CF8" w14:textId="2FE1A7AA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50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neki felróható okból megszegi a jelen szerződésben foglalt kötelezettségeit, így különösen nem tesz eleget ellenőrzéstűrési, tájékoztatási kötelezettségének, továbbá a 2</w:t>
      </w:r>
      <w:r w:rsidR="009865A2">
        <w:rPr>
          <w:rFonts w:ascii="Arial" w:hAnsi="Arial" w:cs="Arial"/>
        </w:rPr>
        <w:t>7</w:t>
      </w:r>
      <w:r w:rsidRPr="00D222A6">
        <w:rPr>
          <w:rFonts w:ascii="Arial" w:hAnsi="Arial" w:cs="Arial"/>
        </w:rPr>
        <w:t>. pontban előírtaknak</w:t>
      </w:r>
    </w:p>
    <w:p w14:paraId="0E42827D" w14:textId="77777777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50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jelen szerződés keretében adott nyilatkozatok bármelyikét visszavonja,</w:t>
      </w:r>
    </w:p>
    <w:p w14:paraId="6459DD73" w14:textId="051C806A" w:rsidR="007C2354" w:rsidRPr="007C2354" w:rsidRDefault="00D222A6" w:rsidP="007C2354">
      <w:pPr>
        <w:numPr>
          <w:ilvl w:val="0"/>
          <w:numId w:val="12"/>
        </w:numPr>
        <w:autoSpaceDE w:val="0"/>
        <w:autoSpaceDN w:val="0"/>
        <w:adjustRightInd w:val="0"/>
        <w:spacing w:before="240" w:after="120"/>
        <w:ind w:left="1027" w:hanging="352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>a jogszabályok, szakmai követelmények, nyilvántartási kötelezettségek megszegése,</w:t>
      </w:r>
    </w:p>
    <w:p w14:paraId="39B5FADC" w14:textId="2DC5CB49" w:rsidR="00C94354" w:rsidRDefault="00F06696" w:rsidP="004E5507">
      <w:pPr>
        <w:pStyle w:val="Listaszerbekezds"/>
        <w:tabs>
          <w:tab w:val="left" w:pos="9000"/>
        </w:tabs>
        <w:spacing w:after="0"/>
        <w:ind w:left="709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D222A6">
        <w:rPr>
          <w:rFonts w:ascii="Arial" w:hAnsi="Arial" w:cs="Arial"/>
        </w:rPr>
        <w:t xml:space="preserve">) </w:t>
      </w:r>
      <w:r w:rsidR="00D222A6" w:rsidRPr="00D222A6">
        <w:rPr>
          <w:rFonts w:ascii="Arial" w:hAnsi="Arial" w:cs="Arial"/>
        </w:rPr>
        <w:t>ha a Támogatott ellen jogerős végzéssel elrendelt csőd</w:t>
      </w:r>
      <w:r w:rsidR="000F6480">
        <w:rPr>
          <w:rFonts w:ascii="Arial" w:hAnsi="Arial" w:cs="Arial"/>
        </w:rPr>
        <w:t>-,</w:t>
      </w:r>
      <w:r w:rsidR="00D222A6" w:rsidRPr="00D222A6">
        <w:rPr>
          <w:rFonts w:ascii="Arial" w:hAnsi="Arial" w:cs="Arial"/>
        </w:rPr>
        <w:t xml:space="preserve"> felszámolási vagy végelszámolási eljárás indul.</w:t>
      </w:r>
    </w:p>
    <w:p w14:paraId="7439D442" w14:textId="77777777" w:rsidR="007051DD" w:rsidRPr="007051DD" w:rsidRDefault="007051DD" w:rsidP="007051DD">
      <w:pPr>
        <w:pStyle w:val="Lbjegyzetszveg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C5FC706" w14:textId="30D144D1" w:rsidR="000825F0" w:rsidRPr="000825F0" w:rsidRDefault="000825F0" w:rsidP="00797719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  <w:bCs/>
        </w:rPr>
      </w:pPr>
      <w:r w:rsidRPr="000825F0">
        <w:rPr>
          <w:rFonts w:ascii="Arial" w:hAnsi="Arial" w:cs="Arial"/>
        </w:rPr>
        <w:t>Jelen szerződés 1</w:t>
      </w:r>
      <w:r w:rsidR="00BA4D48">
        <w:rPr>
          <w:rFonts w:ascii="Arial" w:hAnsi="Arial" w:cs="Arial"/>
        </w:rPr>
        <w:t>5</w:t>
      </w:r>
      <w:r w:rsidRPr="000825F0">
        <w:rPr>
          <w:rFonts w:ascii="Arial" w:hAnsi="Arial" w:cs="Arial"/>
        </w:rPr>
        <w:t xml:space="preserve">. pontjában meghatározott módon történő megszüntetése esetén a    </w:t>
      </w:r>
      <w:r w:rsidRPr="000825F0">
        <w:rPr>
          <w:rFonts w:ascii="Arial" w:hAnsi="Arial" w:cs="Arial"/>
          <w:b/>
        </w:rPr>
        <w:t>Támogatott</w:t>
      </w:r>
      <w:r w:rsidRPr="000825F0">
        <w:rPr>
          <w:rFonts w:ascii="Arial" w:hAnsi="Arial" w:cs="Arial"/>
        </w:rPr>
        <w:t xml:space="preserve"> köteles a </w:t>
      </w:r>
      <w:r w:rsidR="00411FC6">
        <w:rPr>
          <w:rFonts w:ascii="Arial" w:hAnsi="Arial" w:cs="Arial"/>
        </w:rPr>
        <w:t>t</w:t>
      </w:r>
      <w:r w:rsidRPr="000825F0">
        <w:rPr>
          <w:rFonts w:ascii="Arial" w:hAnsi="Arial" w:cs="Arial"/>
        </w:rPr>
        <w:t xml:space="preserve">ámogatás teljes összegét egy összegben - a felmondás </w:t>
      </w:r>
      <w:r w:rsidRPr="000825F0">
        <w:rPr>
          <w:rFonts w:ascii="Arial" w:hAnsi="Arial" w:cs="Arial"/>
          <w:b/>
        </w:rPr>
        <w:t>kézhezvételétől</w:t>
      </w:r>
      <w:r w:rsidRPr="000825F0">
        <w:rPr>
          <w:rFonts w:ascii="Arial" w:hAnsi="Arial" w:cs="Arial"/>
        </w:rPr>
        <w:t xml:space="preserve"> számított 30, azaz harminc napon belül - a támogatás </w:t>
      </w:r>
      <w:r w:rsidRPr="000825F0">
        <w:rPr>
          <w:rFonts w:ascii="Arial" w:hAnsi="Arial" w:cs="Arial"/>
          <w:b/>
        </w:rPr>
        <w:t>Támogatott</w:t>
      </w:r>
      <w:r w:rsidRPr="000825F0">
        <w:rPr>
          <w:rFonts w:ascii="Arial" w:hAnsi="Arial" w:cs="Arial"/>
        </w:rPr>
        <w:t xml:space="preserve"> részére történő átutalása napjától a visszafizetés napjáig számított jegybanki alapkamat </w:t>
      </w:r>
      <w:r w:rsidRPr="000825F0">
        <w:rPr>
          <w:rFonts w:ascii="Arial" w:hAnsi="Arial" w:cs="Arial"/>
        </w:rPr>
        <w:lastRenderedPageBreak/>
        <w:t xml:space="preserve">kétszeresének megfelelő kamattal növelten visszafizetni a </w:t>
      </w:r>
      <w:r w:rsidRPr="000825F0">
        <w:rPr>
          <w:rFonts w:ascii="Arial" w:hAnsi="Arial" w:cs="Arial"/>
          <w:b/>
        </w:rPr>
        <w:t>Támogató</w:t>
      </w:r>
      <w:r w:rsidRPr="000825F0">
        <w:rPr>
          <w:rFonts w:ascii="Arial" w:hAnsi="Arial" w:cs="Arial"/>
        </w:rPr>
        <w:t xml:space="preserve"> OTP Nyrt.-nél vezetett 11784009-15490012</w:t>
      </w:r>
      <w:r w:rsidR="009276D6" w:rsidRPr="009276D6">
        <w:rPr>
          <w:rFonts w:ascii="Arial" w:hAnsi="Arial" w:cs="Arial"/>
        </w:rPr>
        <w:t xml:space="preserve">-11250003 </w:t>
      </w:r>
      <w:r w:rsidRPr="000825F0">
        <w:rPr>
          <w:rFonts w:ascii="Arial" w:hAnsi="Arial" w:cs="Arial"/>
        </w:rPr>
        <w:t xml:space="preserve"> számú </w:t>
      </w:r>
      <w:r w:rsidR="00ED207F">
        <w:rPr>
          <w:rFonts w:ascii="Arial" w:hAnsi="Arial" w:cs="Arial"/>
        </w:rPr>
        <w:t>al</w:t>
      </w:r>
      <w:r w:rsidRPr="000825F0">
        <w:rPr>
          <w:rFonts w:ascii="Arial" w:hAnsi="Arial" w:cs="Arial"/>
        </w:rPr>
        <w:t>számlájára.</w:t>
      </w:r>
    </w:p>
    <w:p w14:paraId="75489887" w14:textId="77777777" w:rsidR="005417A7" w:rsidRPr="005417A7" w:rsidRDefault="005417A7" w:rsidP="00797719">
      <w:pPr>
        <w:pStyle w:val="Listaszerbekezds"/>
        <w:tabs>
          <w:tab w:val="left" w:pos="9000"/>
        </w:tabs>
        <w:spacing w:after="0"/>
        <w:ind w:left="426" w:right="70"/>
        <w:jc w:val="both"/>
      </w:pPr>
    </w:p>
    <w:p w14:paraId="7D107770" w14:textId="1BE6D8C1" w:rsidR="00C94354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bármely szerződésszegése, támogatás-visszafizetési és elszámolási kötelezettségének nem teljesítése esetén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szabálytalanságot megállapító döntésétől számított három évre a </w:t>
      </w:r>
      <w:r w:rsidRPr="00181539">
        <w:rPr>
          <w:rFonts w:ascii="Arial" w:hAnsi="Arial" w:cs="Arial"/>
          <w:b/>
        </w:rPr>
        <w:t>Támogatottat</w:t>
      </w:r>
      <w:r w:rsidRPr="00181539">
        <w:rPr>
          <w:rFonts w:ascii="Arial" w:hAnsi="Arial" w:cs="Arial"/>
        </w:rPr>
        <w:t xml:space="preserve"> kizárja a Környezetvédelmi Alapból nyújtandó támogatás pályázati eljárásából</w:t>
      </w:r>
      <w:r w:rsidR="00F55C33" w:rsidRPr="00181539">
        <w:rPr>
          <w:rFonts w:ascii="Arial" w:hAnsi="Arial" w:cs="Arial"/>
        </w:rPr>
        <w:t xml:space="preserve"> és legfeljebb 5 évre kizárhatja a </w:t>
      </w:r>
      <w:r w:rsidR="00F55C33" w:rsidRPr="00181539">
        <w:rPr>
          <w:rFonts w:ascii="Arial" w:hAnsi="Arial" w:cs="Arial"/>
          <w:b/>
        </w:rPr>
        <w:t>Támogató</w:t>
      </w:r>
      <w:r w:rsidR="00F55C33" w:rsidRPr="00181539">
        <w:rPr>
          <w:rFonts w:ascii="Arial" w:hAnsi="Arial" w:cs="Arial"/>
        </w:rPr>
        <w:t xml:space="preserve"> által biztosított</w:t>
      </w:r>
      <w:r w:rsidR="00F328C6" w:rsidRPr="00181539">
        <w:rPr>
          <w:rFonts w:ascii="Arial" w:hAnsi="Arial" w:cs="Arial"/>
        </w:rPr>
        <w:t xml:space="preserve"> egyéb</w:t>
      </w:r>
      <w:r w:rsidR="00F55C33" w:rsidRPr="00181539">
        <w:rPr>
          <w:rFonts w:ascii="Arial" w:hAnsi="Arial" w:cs="Arial"/>
        </w:rPr>
        <w:t xml:space="preserve"> támogatási lehetőségekből.</w:t>
      </w:r>
    </w:p>
    <w:p w14:paraId="01444D22" w14:textId="241A8401" w:rsidR="006A2295" w:rsidRPr="003D63E3" w:rsidRDefault="006A2295" w:rsidP="00797719">
      <w:pPr>
        <w:numPr>
          <w:ilvl w:val="0"/>
          <w:numId w:val="16"/>
        </w:numPr>
        <w:spacing w:before="240" w:after="240"/>
        <w:ind w:left="426" w:hanging="426"/>
        <w:jc w:val="both"/>
        <w:rPr>
          <w:rFonts w:ascii="Arial" w:hAnsi="Arial" w:cs="Arial"/>
        </w:rPr>
      </w:pPr>
      <w:bookmarkStart w:id="2" w:name="_Hlk10724332"/>
      <w:bookmarkStart w:id="3" w:name="_Hlk10723616"/>
      <w:r w:rsidRPr="00FF268C">
        <w:rPr>
          <w:rFonts w:ascii="Arial" w:hAnsi="Arial" w:cs="Arial"/>
        </w:rPr>
        <w:t xml:space="preserve">Amennyiben a </w:t>
      </w:r>
      <w:r w:rsidRPr="00FF268C">
        <w:rPr>
          <w:rFonts w:ascii="Arial" w:hAnsi="Arial" w:cs="Arial"/>
          <w:b/>
        </w:rPr>
        <w:t>Támogatott</w:t>
      </w:r>
      <w:r w:rsidRPr="00FF268C">
        <w:rPr>
          <w:rFonts w:ascii="Arial" w:hAnsi="Arial" w:cs="Arial"/>
        </w:rPr>
        <w:t xml:space="preserve"> – neki fel nem róható okból – nem tudja teljesíteni a jelen szerződésben vállalt kötelezettségeit, </w:t>
      </w:r>
      <w:r>
        <w:rPr>
          <w:rFonts w:ascii="Arial" w:hAnsi="Arial" w:cs="Arial"/>
        </w:rPr>
        <w:t xml:space="preserve">valamint a jelen szerződés 2. pontjában meghatározott támogatási cél megvalósításával Támogatott - neki fel nem róható okból - késedelembe esik, </w:t>
      </w:r>
      <w:r w:rsidRPr="002B7B7F">
        <w:rPr>
          <w:rFonts w:ascii="Arial" w:hAnsi="Arial" w:cs="Arial"/>
        </w:rPr>
        <w:t xml:space="preserve">a jelen szerződés </w:t>
      </w:r>
      <w:r w:rsidRPr="00FF268C">
        <w:rPr>
          <w:rFonts w:ascii="Arial" w:hAnsi="Arial" w:cs="Arial"/>
        </w:rPr>
        <w:t xml:space="preserve">6. pontjában meghatározott </w:t>
      </w:r>
      <w:r w:rsidRPr="002B7B7F">
        <w:rPr>
          <w:rFonts w:ascii="Arial" w:hAnsi="Arial" w:cs="Arial"/>
        </w:rPr>
        <w:t xml:space="preserve">elszámolási határidő lejárta előtt </w:t>
      </w:r>
      <w:r w:rsidRPr="00FF268C">
        <w:rPr>
          <w:rFonts w:ascii="Arial" w:hAnsi="Arial" w:cs="Arial"/>
        </w:rPr>
        <w:t xml:space="preserve">a </w:t>
      </w:r>
      <w:r w:rsidRPr="002B7B7F">
        <w:rPr>
          <w:rFonts w:ascii="Arial" w:hAnsi="Arial" w:cs="Arial"/>
          <w:b/>
        </w:rPr>
        <w:t>Támogatott</w:t>
      </w:r>
      <w:r>
        <w:rPr>
          <w:rFonts w:ascii="Arial" w:hAnsi="Arial" w:cs="Arial"/>
        </w:rPr>
        <w:t xml:space="preserve"> 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 xml:space="preserve">hoz kizárólag írásban </w:t>
      </w:r>
      <w:r w:rsidRPr="002B7B7F">
        <w:rPr>
          <w:rFonts w:ascii="Arial" w:hAnsi="Arial" w:cs="Arial"/>
          <w:b/>
        </w:rPr>
        <w:t>határidő módosítási kérelmet</w:t>
      </w:r>
      <w:r>
        <w:rPr>
          <w:rFonts w:ascii="Arial" w:hAnsi="Arial" w:cs="Arial"/>
          <w:b/>
        </w:rPr>
        <w:t xml:space="preserve"> </w:t>
      </w:r>
      <w:r w:rsidRPr="002B7B7F">
        <w:rPr>
          <w:rFonts w:ascii="Arial" w:hAnsi="Arial" w:cs="Arial"/>
        </w:rPr>
        <w:t>nyújthat</w:t>
      </w:r>
      <w:bookmarkEnd w:id="2"/>
      <w:r w:rsidR="009276D6">
        <w:rPr>
          <w:rFonts w:ascii="Arial" w:hAnsi="Arial" w:cs="Arial"/>
        </w:rPr>
        <w:t xml:space="preserve"> be</w:t>
      </w:r>
      <w:r w:rsidRPr="002B7B7F">
        <w:rPr>
          <w:rFonts w:ascii="Arial" w:hAnsi="Arial" w:cs="Arial"/>
        </w:rPr>
        <w:t>.</w:t>
      </w:r>
    </w:p>
    <w:bookmarkEnd w:id="3"/>
    <w:p w14:paraId="344FC474" w14:textId="77777777" w:rsidR="006A2295" w:rsidRPr="00FF268C" w:rsidRDefault="006A2295" w:rsidP="00F737C4">
      <w:pPr>
        <w:spacing w:after="240"/>
        <w:ind w:left="426" w:right="56"/>
        <w:jc w:val="both"/>
        <w:rPr>
          <w:rFonts w:ascii="Arial" w:hAnsi="Arial" w:cs="Arial"/>
        </w:rPr>
      </w:pPr>
      <w:r w:rsidRPr="00FF268C">
        <w:rPr>
          <w:rFonts w:ascii="Arial" w:hAnsi="Arial" w:cs="Arial"/>
        </w:rPr>
        <w:t xml:space="preserve">Jelen szerződés kizárólag a pénzügyi elszámolás és szöveges szakmai értékelő anyag benyújtására megállapított határidő lejártát megelőzően beérkezett, indokolással ellátott írásbeli kérelem alapján módosítható azzal, hogy amennyiben a módosítási kérelem valamely jelen szerződésben, illetőleg jogszabályban rögzített határidő meghosszabbítására vonatkozik, úgy annak az adott határidő lejártát megelőzően legalább 30 nappal korábban írásban kell megérkeznie 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>hoz. Jogszabály eltérő rendelkezése hiányában a módosítás nem irányulhat a támogatott tevékenység eredeti céljának megváltoztatására és a jelen szerződésben meghatározott összegen felüli többlet támogatás biztosítására.</w:t>
      </w:r>
    </w:p>
    <w:p w14:paraId="0216205C" w14:textId="012CAEBB" w:rsidR="001E227F" w:rsidRDefault="006A2295" w:rsidP="001317DD">
      <w:pPr>
        <w:pStyle w:val="Listaszerbekezds"/>
        <w:numPr>
          <w:ilvl w:val="0"/>
          <w:numId w:val="16"/>
        </w:numPr>
        <w:spacing w:after="0"/>
        <w:ind w:left="426" w:right="27" w:hanging="426"/>
        <w:jc w:val="both"/>
        <w:rPr>
          <w:rFonts w:ascii="Arial" w:hAnsi="Arial" w:cs="Arial"/>
        </w:rPr>
      </w:pPr>
      <w:r w:rsidRPr="00FF268C">
        <w:rPr>
          <w:rFonts w:ascii="Arial" w:hAnsi="Arial" w:cs="Arial"/>
        </w:rPr>
        <w:t>Am</w:t>
      </w:r>
      <w:r>
        <w:rPr>
          <w:rFonts w:ascii="Arial" w:hAnsi="Arial" w:cs="Arial"/>
        </w:rPr>
        <w:t>e</w:t>
      </w:r>
      <w:r w:rsidRPr="00FF268C">
        <w:rPr>
          <w:rFonts w:ascii="Arial" w:hAnsi="Arial" w:cs="Arial"/>
        </w:rPr>
        <w:t xml:space="preserve">nnyiben a </w:t>
      </w:r>
      <w:r w:rsidRPr="00FF268C">
        <w:rPr>
          <w:rFonts w:ascii="Arial" w:hAnsi="Arial" w:cs="Arial"/>
          <w:b/>
        </w:rPr>
        <w:t>Támogatott</w:t>
      </w:r>
      <w:r w:rsidRPr="00FF268C">
        <w:rPr>
          <w:rFonts w:ascii="Arial" w:hAnsi="Arial" w:cs="Arial"/>
        </w:rPr>
        <w:t xml:space="preserve"> nem kezdeményezi a fentieknek megfelelően jelen szerződés módosítását, úgy haladéktalanul köteles a támogatási összeget zárolni és a zárolást követő </w:t>
      </w:r>
      <w:r w:rsidRPr="00781FCE">
        <w:rPr>
          <w:rFonts w:ascii="Arial" w:hAnsi="Arial" w:cs="Arial"/>
        </w:rPr>
        <w:t>30</w:t>
      </w:r>
      <w:r w:rsidRPr="00FF268C">
        <w:rPr>
          <w:rFonts w:ascii="Arial" w:hAnsi="Arial" w:cs="Arial"/>
        </w:rPr>
        <w:t xml:space="preserve"> (</w:t>
      </w:r>
      <w:r w:rsidRPr="00781FCE">
        <w:rPr>
          <w:rFonts w:ascii="Arial" w:hAnsi="Arial" w:cs="Arial"/>
        </w:rPr>
        <w:t>harminc</w:t>
      </w:r>
      <w:r w:rsidRPr="00FF268C">
        <w:rPr>
          <w:rFonts w:ascii="Arial" w:hAnsi="Arial" w:cs="Arial"/>
        </w:rPr>
        <w:t xml:space="preserve">) napon belül a támogatás összegét </w:t>
      </w:r>
      <w:r>
        <w:rPr>
          <w:rFonts w:ascii="Arial" w:hAnsi="Arial" w:cs="Arial"/>
        </w:rPr>
        <w:t xml:space="preserve">egy összegben, </w:t>
      </w:r>
      <w:r w:rsidRPr="00AB352C">
        <w:rPr>
          <w:rFonts w:ascii="Arial" w:hAnsi="Arial" w:cs="Arial"/>
        </w:rPr>
        <w:t xml:space="preserve">kamatfizetési kötelezettség mellett – mely </w:t>
      </w:r>
      <w:r w:rsidRPr="007C10D2">
        <w:rPr>
          <w:rFonts w:ascii="Arial" w:hAnsi="Arial" w:cs="Arial"/>
        </w:rPr>
        <w:t xml:space="preserve">a támogatás </w:t>
      </w:r>
      <w:r w:rsidRPr="007C10D2">
        <w:rPr>
          <w:rFonts w:ascii="Arial" w:hAnsi="Arial" w:cs="Arial"/>
          <w:b/>
        </w:rPr>
        <w:t xml:space="preserve">Támogatott </w:t>
      </w:r>
      <w:r w:rsidRPr="007C10D2">
        <w:rPr>
          <w:rFonts w:ascii="Arial" w:hAnsi="Arial" w:cs="Arial"/>
        </w:rPr>
        <w:t>részére történő átutalása napjától a visszafizetés napjáig számított,</w:t>
      </w:r>
      <w:r w:rsidRPr="005D6F1D">
        <w:rPr>
          <w:rFonts w:ascii="Arial" w:hAnsi="Arial" w:cs="Arial"/>
        </w:rPr>
        <w:t xml:space="preserve"> jegybanki alapkamattal </w:t>
      </w:r>
      <w:r w:rsidRPr="00AB352C">
        <w:rPr>
          <w:rFonts w:ascii="Arial" w:hAnsi="Arial" w:cs="Arial"/>
        </w:rPr>
        <w:t>megegyez</w:t>
      </w:r>
      <w:r>
        <w:rPr>
          <w:rFonts w:ascii="Arial" w:hAnsi="Arial" w:cs="Arial"/>
        </w:rPr>
        <w:t>ő mértékű</w:t>
      </w:r>
      <w:r w:rsidRPr="00AB352C">
        <w:rPr>
          <w:rFonts w:ascii="Arial" w:hAnsi="Arial" w:cs="Arial"/>
        </w:rPr>
        <w:t xml:space="preserve"> - köteles visszafizetni </w:t>
      </w:r>
      <w:r w:rsidRPr="00FF268C">
        <w:rPr>
          <w:rFonts w:ascii="Arial" w:hAnsi="Arial" w:cs="Arial"/>
        </w:rPr>
        <w:t xml:space="preserve">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 xml:space="preserve"> Országos Takarékpénztár és Kereskedelmi Bank Nyrt-nél vezetett 11784009-15490012</w:t>
      </w:r>
      <w:r w:rsidR="009276D6" w:rsidRPr="009276D6">
        <w:rPr>
          <w:rFonts w:ascii="Arial" w:hAnsi="Arial" w:cs="Arial"/>
        </w:rPr>
        <w:t>-11250003</w:t>
      </w:r>
      <w:r w:rsidRPr="00FF268C">
        <w:rPr>
          <w:rFonts w:ascii="Arial" w:hAnsi="Arial" w:cs="Arial"/>
        </w:rPr>
        <w:t xml:space="preserve"> számú </w:t>
      </w:r>
      <w:r w:rsidR="00ED207F" w:rsidRPr="00181539">
        <w:rPr>
          <w:rFonts w:ascii="Arial" w:hAnsi="Arial" w:cs="Arial"/>
        </w:rPr>
        <w:t>Környezetvédelmi Alap alszámlájára.</w:t>
      </w:r>
      <w:r>
        <w:rPr>
          <w:rFonts w:ascii="Arial" w:hAnsi="Arial" w:cs="Arial"/>
        </w:rPr>
        <w:t>.</w:t>
      </w:r>
    </w:p>
    <w:p w14:paraId="060CB2F0" w14:textId="77777777" w:rsidR="006A2295" w:rsidRDefault="006A2295" w:rsidP="00F737C4">
      <w:pPr>
        <w:pStyle w:val="Listaszerbekezds"/>
        <w:tabs>
          <w:tab w:val="left" w:pos="9000"/>
        </w:tabs>
        <w:spacing w:after="0"/>
        <w:ind w:left="786" w:right="70"/>
        <w:jc w:val="both"/>
        <w:rPr>
          <w:rFonts w:ascii="Arial" w:hAnsi="Arial" w:cs="Arial"/>
        </w:rPr>
      </w:pPr>
    </w:p>
    <w:p w14:paraId="67A550D8" w14:textId="52850089" w:rsidR="006A2295" w:rsidRDefault="006A2295" w:rsidP="001317DD">
      <w:pPr>
        <w:pStyle w:val="Listaszerbekezds"/>
        <w:numPr>
          <w:ilvl w:val="0"/>
          <w:numId w:val="16"/>
        </w:numPr>
        <w:spacing w:after="0"/>
        <w:ind w:left="426" w:right="70" w:hanging="426"/>
        <w:jc w:val="both"/>
        <w:rPr>
          <w:rFonts w:ascii="Arial" w:hAnsi="Arial" w:cs="Arial"/>
        </w:rPr>
      </w:pPr>
      <w:r w:rsidRPr="006A2295">
        <w:rPr>
          <w:rFonts w:ascii="Arial" w:hAnsi="Arial" w:cs="Arial"/>
        </w:rPr>
        <w:t>Abban az esetben, ha Támogatott nem kezdeményezi – a fentieknek megfelelően</w:t>
      </w:r>
      <w:r w:rsidR="00F737C4">
        <w:rPr>
          <w:rFonts w:ascii="Arial" w:hAnsi="Arial" w:cs="Arial"/>
        </w:rPr>
        <w:t xml:space="preserve"> -</w:t>
      </w:r>
      <w:r w:rsidRPr="006A2295">
        <w:rPr>
          <w:rFonts w:ascii="Arial" w:hAnsi="Arial" w:cs="Arial"/>
        </w:rPr>
        <w:t xml:space="preserve"> jelen szerződés módosítását</w:t>
      </w:r>
      <w:r w:rsidR="00AE7794">
        <w:rPr>
          <w:rFonts w:ascii="Arial" w:hAnsi="Arial" w:cs="Arial"/>
        </w:rPr>
        <w:t>,</w:t>
      </w:r>
      <w:r w:rsidRPr="006A2295">
        <w:rPr>
          <w:rFonts w:ascii="Arial" w:hAnsi="Arial" w:cs="Arial"/>
        </w:rPr>
        <w:t xml:space="preserve"> azonban a támogatási összeg szerződésszerűen felhasznált részével el tud számolni Támogató felé, úgy köteles a támogatási összeg maradványát Támogató Országos Takarékpénztár és Kereskedelmi Bank Nyrt-nél vezetett 11784009-15490012</w:t>
      </w:r>
      <w:r w:rsidR="009276D6" w:rsidRPr="009276D6">
        <w:rPr>
          <w:rFonts w:ascii="Arial" w:hAnsi="Arial" w:cs="Arial"/>
        </w:rPr>
        <w:t>-11250003</w:t>
      </w:r>
      <w:r w:rsidRPr="006A2295">
        <w:rPr>
          <w:rFonts w:ascii="Arial" w:hAnsi="Arial" w:cs="Arial"/>
        </w:rPr>
        <w:t xml:space="preserve"> számú </w:t>
      </w:r>
      <w:r w:rsidR="00ED207F" w:rsidRPr="00181539">
        <w:rPr>
          <w:rFonts w:ascii="Arial" w:hAnsi="Arial" w:cs="Arial"/>
        </w:rPr>
        <w:t>Környezetvédelmi Alap alszámlájára.</w:t>
      </w:r>
      <w:r w:rsidR="00CC64B6">
        <w:rPr>
          <w:rFonts w:ascii="Arial" w:hAnsi="Arial" w:cs="Arial"/>
        </w:rPr>
        <w:t xml:space="preserve"> </w:t>
      </w:r>
      <w:r w:rsidRPr="006A2295">
        <w:rPr>
          <w:rFonts w:ascii="Arial" w:hAnsi="Arial" w:cs="Arial"/>
        </w:rPr>
        <w:t>a jelen megállapodás 6. pontja szerinti  elszámolási határidő lejártáig visszautalni, valamint a támogatás felhasználásáról szóló szakmai és, pénzügyi részelszámolást készíteni és a Támogató részére megküldeni.</w:t>
      </w:r>
    </w:p>
    <w:p w14:paraId="4C1B5BA4" w14:textId="77777777" w:rsidR="006A2295" w:rsidRPr="00F737C4" w:rsidRDefault="006A2295" w:rsidP="006A2295">
      <w:pPr>
        <w:pStyle w:val="Listaszerbekezds"/>
        <w:rPr>
          <w:rFonts w:ascii="Arial" w:hAnsi="Arial" w:cs="Arial"/>
        </w:rPr>
      </w:pPr>
    </w:p>
    <w:p w14:paraId="033EDAD0" w14:textId="673CA227" w:rsidR="006A2295" w:rsidRPr="00F737C4" w:rsidRDefault="006A2295" w:rsidP="00404563">
      <w:pPr>
        <w:pStyle w:val="Listaszerbekezds"/>
        <w:numPr>
          <w:ilvl w:val="0"/>
          <w:numId w:val="16"/>
        </w:numPr>
        <w:tabs>
          <w:tab w:val="left" w:pos="426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F737C4">
        <w:rPr>
          <w:rFonts w:ascii="Arial" w:hAnsi="Arial" w:cs="Arial"/>
        </w:rPr>
        <w:t>Jelen szerződés 2. pontjában foglalt cél bármely okból történő meghiúsulása esetén a Támogatott köteles a Támogatót haladéktalanul írásban értesíteni és a támogatási összeget zárolni. Írásbeli értesítés esetében az értesítés időpontja a Támogatott által küldött elektronikus levél dátuma, papír alapú levél esetén, a Hivatalban történő iktatás időpontja. A zárolt összeget a Támogatott – a zárolást követő – 30 napon belül kamatfizetési kötelezettség mellett – mely a támogatás Támogatott részére történő átutalása napjától a visszafizetés napjáig számított, jegybanki alapkamattal megegyező mértékű - köteles visszafizetni a Támogató Országos Takarékpénztár és Kereskedelmi Bank Nyrt-nél vezetett 11784009-15490012</w:t>
      </w:r>
      <w:r w:rsidR="002967C4" w:rsidRPr="002967C4">
        <w:rPr>
          <w:rFonts w:ascii="Arial" w:hAnsi="Arial" w:cs="Arial"/>
        </w:rPr>
        <w:t xml:space="preserve">-11250003 </w:t>
      </w:r>
      <w:r w:rsidRPr="00F737C4">
        <w:rPr>
          <w:rFonts w:ascii="Arial" w:hAnsi="Arial" w:cs="Arial"/>
        </w:rPr>
        <w:t xml:space="preserve">számú </w:t>
      </w:r>
      <w:r w:rsidR="00ED207F" w:rsidRPr="00181539">
        <w:rPr>
          <w:rFonts w:ascii="Arial" w:hAnsi="Arial" w:cs="Arial"/>
        </w:rPr>
        <w:t>Környezetvédelmi Alap alszámlájára.</w:t>
      </w:r>
    </w:p>
    <w:p w14:paraId="7BC30263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033F962A" w14:textId="1C258D35" w:rsidR="00C94354" w:rsidRPr="00181539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  <w:bCs/>
        </w:rPr>
      </w:pPr>
      <w:r w:rsidRPr="00181539">
        <w:rPr>
          <w:rFonts w:ascii="Arial" w:hAnsi="Arial" w:cs="Arial"/>
        </w:rPr>
        <w:lastRenderedPageBreak/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jelen támogatási szerződés 1. sz. mellékletét képezi </w:t>
      </w:r>
      <w:r w:rsidRPr="00181539">
        <w:rPr>
          <w:rFonts w:ascii="Arial" w:hAnsi="Arial" w:cs="Arial"/>
          <w:b/>
        </w:rPr>
        <w:t>a Támogató</w:t>
      </w:r>
      <w:r w:rsidRPr="00181539">
        <w:rPr>
          <w:rFonts w:ascii="Arial" w:hAnsi="Arial" w:cs="Arial"/>
        </w:rPr>
        <w:t xml:space="preserve"> által benyújtható azonnali beszedési megbízási jogát tartalmazó – a Támogatott bankszámla-vezető pénzintézete által igazolt – „Felhatalmazó levél”.</w:t>
      </w:r>
      <w:r w:rsidRPr="00181539">
        <w:rPr>
          <w:rFonts w:ascii="Arial" w:hAnsi="Arial" w:cs="Arial"/>
          <w:bCs/>
        </w:rPr>
        <w:t xml:space="preserve">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az azonnali beszedés jogát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szerződésszegése miatti visszafizetési kötelezettségének beállta esetén azonnal alkalmazhatja. A „Felhatalmazó levelet”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3 eredeti példányban megküldi a </w:t>
      </w:r>
      <w:r w:rsidRPr="00181539">
        <w:rPr>
          <w:rFonts w:ascii="Arial" w:hAnsi="Arial" w:cs="Arial"/>
          <w:b/>
        </w:rPr>
        <w:t>Támogatónak</w:t>
      </w:r>
      <w:r w:rsidRPr="00181539">
        <w:rPr>
          <w:rFonts w:ascii="Arial" w:hAnsi="Arial" w:cs="Arial"/>
        </w:rPr>
        <w:t>.</w:t>
      </w:r>
    </w:p>
    <w:p w14:paraId="39708906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  <w:bCs/>
        </w:rPr>
      </w:pPr>
    </w:p>
    <w:p w14:paraId="2D4574C3" w14:textId="67A6F854" w:rsidR="007E62BA" w:rsidRPr="00181539" w:rsidRDefault="007E62BA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köteles bármely, a projekttel kapcsolatban szervezett eseményről, továbbá a projekt megkezdéséről és befejezéséről a </w:t>
      </w:r>
      <w:r w:rsidR="00644780"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kijelölt szervezeti egységét (Város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Főosztály) írásban</w:t>
      </w:r>
      <w:r w:rsidR="009032DE" w:rsidRPr="00181539">
        <w:rPr>
          <w:rFonts w:ascii="Arial" w:hAnsi="Arial" w:cs="Arial"/>
        </w:rPr>
        <w:t xml:space="preserve"> (postai</w:t>
      </w:r>
      <w:r w:rsidR="003C70E1" w:rsidRPr="00181539">
        <w:rPr>
          <w:rFonts w:ascii="Arial" w:hAnsi="Arial" w:cs="Arial"/>
        </w:rPr>
        <w:t xml:space="preserve"> vagy elektronikus </w:t>
      </w:r>
      <w:r w:rsidR="009032DE" w:rsidRPr="00181539">
        <w:rPr>
          <w:rFonts w:ascii="Arial" w:hAnsi="Arial" w:cs="Arial"/>
        </w:rPr>
        <w:t>úton)</w:t>
      </w:r>
      <w:r w:rsidRPr="00181539">
        <w:rPr>
          <w:rFonts w:ascii="Arial" w:hAnsi="Arial" w:cs="Arial"/>
        </w:rPr>
        <w:t xml:space="preserve"> értesíteni.</w:t>
      </w:r>
    </w:p>
    <w:p w14:paraId="5C9D358E" w14:textId="77777777" w:rsidR="005417A7" w:rsidRPr="005E5491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161C64D3" w14:textId="0B9192B3" w:rsidR="00C94354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Támogatottal</w:t>
      </w:r>
      <w:r w:rsidRPr="00181539">
        <w:rPr>
          <w:rFonts w:ascii="Arial" w:hAnsi="Arial" w:cs="Arial"/>
        </w:rPr>
        <w:t xml:space="preserve"> való kapcsolattartást, a támogatott cél megvalósítása előkészítésének, lebonyolításának és teljesítésének folyamatos ellenőrzését, valamint minden, a jelen szerződésből fakadó vagy azzal összefüggésben szükségessé váló operatív ügyintézést és </w:t>
      </w:r>
      <w:r w:rsidR="004C10D2" w:rsidRPr="00181539">
        <w:rPr>
          <w:rFonts w:ascii="Arial" w:hAnsi="Arial" w:cs="Arial"/>
        </w:rPr>
        <w:t xml:space="preserve">lebonyolításhoz kapcsolódó </w:t>
      </w:r>
      <w:r w:rsidRPr="00181539">
        <w:rPr>
          <w:rFonts w:ascii="Arial" w:hAnsi="Arial" w:cs="Arial"/>
        </w:rPr>
        <w:t xml:space="preserve">feladatot, valamint a támogatás folyósításának előkészítését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végzi.</w:t>
      </w:r>
      <w:r w:rsidR="00625414" w:rsidRPr="00181539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ügyrendje alapján e feladatokat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Főosztálya látja el. (cím: 1052 Budapest, Városház u. 9-11., telefon: +36 1 327-1158</w:t>
      </w:r>
      <w:r w:rsidR="00255A04" w:rsidRPr="00181539">
        <w:rPr>
          <w:rFonts w:ascii="Arial" w:hAnsi="Arial" w:cs="Arial"/>
        </w:rPr>
        <w:t>,</w:t>
      </w:r>
      <w:r w:rsidR="00BB6ED7" w:rsidRPr="00181539">
        <w:rPr>
          <w:rFonts w:ascii="Arial" w:hAnsi="Arial" w:cs="Arial"/>
        </w:rPr>
        <w:t xml:space="preserve"> e-mail:</w:t>
      </w:r>
      <w:r w:rsidR="00255A04" w:rsidRPr="00181539">
        <w:rPr>
          <w:rFonts w:ascii="Arial" w:hAnsi="Arial" w:cs="Arial"/>
        </w:rPr>
        <w:t xml:space="preserve"> </w:t>
      </w:r>
      <w:hyperlink r:id="rId8" w:history="1">
        <w:r w:rsidR="00255A04" w:rsidRPr="002F3589">
          <w:rPr>
            <w:rStyle w:val="Hiperhivatkozs"/>
            <w:rFonts w:ascii="Arial" w:hAnsi="Arial" w:cs="Arial"/>
          </w:rPr>
          <w:t>rozsasgy@budapest.hu</w:t>
        </w:r>
      </w:hyperlink>
      <w:r w:rsidRPr="00181539">
        <w:rPr>
          <w:rFonts w:ascii="Arial" w:hAnsi="Arial" w:cs="Arial"/>
        </w:rPr>
        <w:t>).</w:t>
      </w:r>
    </w:p>
    <w:p w14:paraId="29F094A9" w14:textId="77777777" w:rsidR="003237B0" w:rsidRPr="00181539" w:rsidRDefault="003237B0" w:rsidP="00181539">
      <w:pPr>
        <w:pStyle w:val="Listaszerbekezds"/>
        <w:rPr>
          <w:rFonts w:ascii="Arial" w:hAnsi="Arial" w:cs="Arial"/>
        </w:rPr>
      </w:pPr>
    </w:p>
    <w:p w14:paraId="45245C20" w14:textId="30B0395C" w:rsidR="003237B0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támogatás felhasználása során a </w:t>
      </w:r>
      <w:r w:rsidRPr="00181539">
        <w:rPr>
          <w:rFonts w:ascii="Arial" w:hAnsi="Arial" w:cs="Arial"/>
          <w:b/>
        </w:rPr>
        <w:t>Támogatottnak</w:t>
      </w:r>
      <w:r w:rsidRPr="00181539">
        <w:rPr>
          <w:rFonts w:ascii="Arial" w:hAnsi="Arial" w:cs="Arial"/>
        </w:rPr>
        <w:t xml:space="preserve"> a mindenkor hatályos közbeszerzési törvény és az ÁFA-törvény szabályai</w:t>
      </w:r>
      <w:r w:rsidR="00785BC2">
        <w:rPr>
          <w:rFonts w:ascii="Arial" w:hAnsi="Arial" w:cs="Arial"/>
        </w:rPr>
        <w:t>nak figyelembevételével</w:t>
      </w:r>
      <w:r w:rsidRPr="00181539">
        <w:rPr>
          <w:rFonts w:ascii="Arial" w:hAnsi="Arial" w:cs="Arial"/>
        </w:rPr>
        <w:t xml:space="preserve"> kell eljárnia.</w:t>
      </w:r>
    </w:p>
    <w:p w14:paraId="39B9F5A0" w14:textId="77777777" w:rsidR="003237B0" w:rsidRPr="00181539" w:rsidRDefault="003237B0" w:rsidP="00181539">
      <w:pPr>
        <w:pStyle w:val="Listaszerbekezds"/>
        <w:ind w:left="502"/>
        <w:rPr>
          <w:rFonts w:ascii="Arial" w:hAnsi="Arial" w:cs="Arial"/>
        </w:rPr>
      </w:pPr>
    </w:p>
    <w:p w14:paraId="32BB0C98" w14:textId="1C98954C" w:rsidR="008F5CD1" w:rsidRPr="00181539" w:rsidRDefault="00EE62C6" w:rsidP="004E5507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vállalja, hogy</w:t>
      </w:r>
    </w:p>
    <w:p w14:paraId="0F436F43" w14:textId="77777777" w:rsidR="00EE62C6" w:rsidRPr="001E2220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</w:rPr>
      </w:pPr>
      <w:r w:rsidRPr="007051DD">
        <w:rPr>
          <w:rFonts w:ascii="Arial" w:hAnsi="Arial" w:cs="Arial"/>
          <w:sz w:val="22"/>
          <w:szCs w:val="22"/>
        </w:rPr>
        <w:t>jelen szerződésben meghatározott beszámolási, nyilvántartási, adatszolgáltatási kötelezettségeket teljesíti,</w:t>
      </w:r>
    </w:p>
    <w:p w14:paraId="291003A1" w14:textId="739556E9" w:rsidR="00EE62C6" w:rsidRPr="00AB352C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AB352C">
        <w:rPr>
          <w:rFonts w:ascii="Arial" w:hAnsi="Arial" w:cs="Arial"/>
          <w:sz w:val="22"/>
          <w:szCs w:val="22"/>
        </w:rPr>
        <w:t xml:space="preserve">a támogatást az </w:t>
      </w:r>
      <w:proofErr w:type="spellStart"/>
      <w:r w:rsidRPr="00AB352C">
        <w:rPr>
          <w:rFonts w:ascii="Arial" w:hAnsi="Arial" w:cs="Arial"/>
          <w:sz w:val="22"/>
          <w:szCs w:val="22"/>
        </w:rPr>
        <w:t>Nvtv</w:t>
      </w:r>
      <w:proofErr w:type="spellEnd"/>
      <w:r w:rsidRPr="00AB352C">
        <w:rPr>
          <w:rFonts w:ascii="Arial" w:hAnsi="Arial" w:cs="Arial"/>
          <w:sz w:val="22"/>
          <w:szCs w:val="22"/>
        </w:rPr>
        <w:t>. rendelkezéseinek, valamint a jelen szerződés előírásainak és a meghatározott célnak megfelelően használja</w:t>
      </w:r>
      <w:r w:rsidR="00785BC2">
        <w:rPr>
          <w:rFonts w:ascii="Arial" w:hAnsi="Arial" w:cs="Arial"/>
          <w:sz w:val="22"/>
          <w:szCs w:val="22"/>
        </w:rPr>
        <w:t>.</w:t>
      </w:r>
    </w:p>
    <w:p w14:paraId="7A54BD0A" w14:textId="5EC15D46" w:rsidR="009865A2" w:rsidRDefault="009865A2">
      <w:pPr>
        <w:pStyle w:val="Szvegtrzsbehzssal31"/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</w:p>
    <w:p w14:paraId="0B5E572A" w14:textId="43341657" w:rsidR="00E852BB" w:rsidRPr="007051DD" w:rsidRDefault="00785BC2" w:rsidP="004E5507">
      <w:pPr>
        <w:pStyle w:val="Szvegtrzsbehzssal31"/>
        <w:tabs>
          <w:tab w:val="left" w:pos="9000"/>
        </w:tabs>
        <w:spacing w:line="276" w:lineRule="auto"/>
        <w:ind w:left="426" w:right="70" w:hanging="426"/>
        <w:rPr>
          <w:rFonts w:ascii="Arial" w:hAnsi="Arial" w:cs="Arial"/>
        </w:rPr>
      </w:pPr>
      <w:r w:rsidRPr="00785BC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865A2">
        <w:rPr>
          <w:rFonts w:ascii="Arial" w:eastAsia="Calibri" w:hAnsi="Arial" w:cs="Arial"/>
          <w:bCs/>
          <w:sz w:val="22"/>
          <w:szCs w:val="22"/>
          <w:lang w:eastAsia="en-US"/>
        </w:rPr>
        <w:t xml:space="preserve">27. </w:t>
      </w:r>
      <w:r w:rsidRPr="00785BC2">
        <w:rPr>
          <w:rFonts w:ascii="Arial" w:hAnsi="Arial" w:cs="Arial"/>
          <w:bCs/>
          <w:sz w:val="22"/>
          <w:szCs w:val="22"/>
        </w:rPr>
        <w:t xml:space="preserve">Támogatott vállalja az államháztartásról szóló törvény végrehajtásáról szóló 368/2011. (XII. 31.) Kormányrendelet (továbbiakban: </w:t>
      </w:r>
      <w:r w:rsidRPr="00785BC2">
        <w:rPr>
          <w:rFonts w:ascii="Arial" w:hAnsi="Arial" w:cs="Arial"/>
          <w:bCs/>
          <w:i/>
          <w:sz w:val="22"/>
          <w:szCs w:val="22"/>
        </w:rPr>
        <w:t>Ávr.</w:t>
      </w:r>
      <w:r w:rsidRPr="00785BC2">
        <w:rPr>
          <w:rFonts w:ascii="Arial" w:hAnsi="Arial" w:cs="Arial"/>
          <w:bCs/>
          <w:sz w:val="22"/>
          <w:szCs w:val="22"/>
        </w:rPr>
        <w:t>) 97. § (1) bekezdése szerinti bejelentési kötelezettség teljesítését és kijelenti, hogy a jogosulatlanul igénybe vett támogatás összegét és az összeg után számított jegybanki alapkamat kétszeresének megfelelő mértékű késedelmi kamatot az Áht. és az Ávr. rendelkezéseiben foglaltaknak megfelelően visszafizeti a Támogató OTP Bank Nyrt.-nél vezetett 11784009-15490012</w:t>
      </w:r>
      <w:r w:rsidR="002967C4" w:rsidRPr="002967C4">
        <w:rPr>
          <w:rFonts w:ascii="Arial" w:hAnsi="Arial" w:cs="Arial"/>
          <w:bCs/>
          <w:sz w:val="22"/>
          <w:szCs w:val="22"/>
        </w:rPr>
        <w:t xml:space="preserve">-11250003 </w:t>
      </w:r>
      <w:r w:rsidRPr="00785BC2">
        <w:rPr>
          <w:rFonts w:ascii="Arial" w:hAnsi="Arial" w:cs="Arial"/>
          <w:bCs/>
          <w:sz w:val="22"/>
          <w:szCs w:val="22"/>
        </w:rPr>
        <w:t xml:space="preserve">számú </w:t>
      </w:r>
      <w:r w:rsidR="00ED207F">
        <w:rPr>
          <w:rFonts w:ascii="Arial" w:hAnsi="Arial" w:cs="Arial"/>
          <w:bCs/>
          <w:sz w:val="22"/>
          <w:szCs w:val="22"/>
        </w:rPr>
        <w:t>al</w:t>
      </w:r>
      <w:r w:rsidRPr="00785BC2">
        <w:rPr>
          <w:rFonts w:ascii="Arial" w:hAnsi="Arial" w:cs="Arial"/>
          <w:bCs/>
          <w:sz w:val="22"/>
          <w:szCs w:val="22"/>
        </w:rPr>
        <w:t>számlájára.</w:t>
      </w:r>
    </w:p>
    <w:p w14:paraId="17015638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4CDAF8C1" w14:textId="4049DE73" w:rsidR="008F5CD1" w:rsidRPr="00181539" w:rsidRDefault="00C94354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kijelenti, hogy</w:t>
      </w:r>
    </w:p>
    <w:p w14:paraId="4DC97CEC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 jelen támogatási szerződésben, valamint mellékleteiben foglalt adatok, információk és dokumentumok teljes körűek, valódiak, hitelesek,</w:t>
      </w:r>
    </w:p>
    <w:p w14:paraId="45CA39D5" w14:textId="7815B7CC" w:rsidR="00F3139C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államháztartásról szóló 2011. évi CXCV. törvény (a továbbiakban: Áht.), valamint a nemzeti vagyonról szóló 2011. évi CXCVI. törvény (a továbbiakban: Nvtv.) rendelkezései alapján – a jelen támogatási szerződés megkötésének napján – átlátható szervezetnek minősül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7A1980E2" w14:textId="55EA2FAA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60 (hatvan) napon túl lejárt és ki nem egyenlített tartozása (adó-, vám-, valamint TB járulék tartozása) nincs,</w:t>
      </w:r>
    </w:p>
    <w:p w14:paraId="3F725C82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Budapest Főváros Önkormányzata vagyonáról, a vagyonelemek feletti tulajdonosi jogok gyakorlásáról szóló 22/2012. (III. 14.) Főv. Kgy. rendelet (a továbbiakban: Vr.) 17. § (1) bekezdésében foglaltaknak megfelelően a </w:t>
      </w:r>
      <w:r w:rsidRPr="005417A7">
        <w:rPr>
          <w:rFonts w:ascii="Arial" w:hAnsi="Arial" w:cs="Arial"/>
          <w:b/>
          <w:sz w:val="22"/>
          <w:szCs w:val="22"/>
        </w:rPr>
        <w:t>Támogató</w:t>
      </w:r>
      <w:r w:rsidRPr="005417A7">
        <w:rPr>
          <w:rFonts w:ascii="Arial" w:hAnsi="Arial" w:cs="Arial"/>
          <w:sz w:val="22"/>
          <w:szCs w:val="22"/>
        </w:rPr>
        <w:t xml:space="preserve"> felé nincs három hónapnál régebben lejárt tartozása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2153AB30" w14:textId="77777777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lastRenderedPageBreak/>
        <w:t>az államháztartás alrendszereiből folyósított támogatásból eredő lejárt és ki nem egyenlített fizetési kötelezettsége nincs,</w:t>
      </w:r>
    </w:p>
    <w:p w14:paraId="21DB209D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jelen támogatási </w:t>
      </w:r>
      <w:r w:rsidR="008271FC">
        <w:rPr>
          <w:rFonts w:ascii="Arial" w:hAnsi="Arial" w:cs="Arial"/>
          <w:sz w:val="22"/>
          <w:szCs w:val="22"/>
        </w:rPr>
        <w:t>szerződésben</w:t>
      </w:r>
      <w:r w:rsidR="008271FC" w:rsidRPr="005417A7">
        <w:rPr>
          <w:rFonts w:ascii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meghatározott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pénzügyi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bizonylatokat,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számlákat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más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támogató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felé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nem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számolja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el</w:t>
      </w:r>
      <w:r w:rsidR="00E537D1" w:rsidRPr="005417A7">
        <w:rPr>
          <w:rFonts w:ascii="Arial" w:hAnsi="Arial" w:cs="Arial"/>
          <w:sz w:val="22"/>
          <w:szCs w:val="22"/>
        </w:rPr>
        <w:t>,</w:t>
      </w:r>
    </w:p>
    <w:p w14:paraId="6E7EE825" w14:textId="77777777" w:rsidR="00C6305A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14" w:right="68" w:hanging="357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nem áll jogerős végzéssel elrendelt végelszámolás, felszámolás alatt, ellene nem folyik jogerős végzéssel elrendelt csődeljárás vagy egyéb, a megszüntetésre irányuló, jogszabályban meghatározott eljárás és nincs ellene f</w:t>
      </w:r>
      <w:r w:rsidR="00C95E78">
        <w:rPr>
          <w:rFonts w:ascii="Arial" w:hAnsi="Arial" w:cs="Arial"/>
          <w:sz w:val="22"/>
          <w:szCs w:val="22"/>
        </w:rPr>
        <w:t>olyamatban végrehajtási eljárás.</w:t>
      </w:r>
    </w:p>
    <w:p w14:paraId="02760882" w14:textId="24DCCE0F" w:rsidR="00E9342C" w:rsidRPr="005417A7" w:rsidRDefault="00E9342C" w:rsidP="00181539">
      <w:pPr>
        <w:pStyle w:val="Szvegtrzsbehzssal31"/>
        <w:tabs>
          <w:tab w:val="left" w:pos="1068"/>
          <w:tab w:val="left" w:pos="9000"/>
        </w:tabs>
        <w:spacing w:line="276" w:lineRule="auto"/>
        <w:ind w:left="0" w:right="68"/>
        <w:rPr>
          <w:rFonts w:ascii="Arial" w:hAnsi="Arial" w:cs="Arial"/>
          <w:sz w:val="22"/>
          <w:szCs w:val="22"/>
        </w:rPr>
      </w:pPr>
    </w:p>
    <w:p w14:paraId="70C5D582" w14:textId="6CE7A942" w:rsidR="00E9342C" w:rsidRPr="000106BE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támogatási szerződés aláírásával tudomásul veszi, hogy </w:t>
      </w:r>
    </w:p>
    <w:p w14:paraId="2F97DD10" w14:textId="152FD385" w:rsidR="00C94354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az Állami Számvevőszék</w:t>
      </w:r>
      <w:r w:rsidR="00B830FD">
        <w:rPr>
          <w:rFonts w:ascii="Arial" w:hAnsi="Arial" w:cs="Arial"/>
        </w:rPr>
        <w:t xml:space="preserve">, </w:t>
      </w:r>
      <w:r w:rsidR="00B830FD" w:rsidRPr="00AB352C">
        <w:rPr>
          <w:rFonts w:ascii="Arial" w:hAnsi="Arial" w:cs="Arial"/>
        </w:rPr>
        <w:t>valamint az arra jogszabályban feljogosított egyéb szervek</w:t>
      </w:r>
      <w:r w:rsidR="00B830FD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>vizsgálhatj</w:t>
      </w:r>
      <w:r w:rsidR="00B830FD">
        <w:rPr>
          <w:rFonts w:ascii="Arial" w:hAnsi="Arial" w:cs="Arial"/>
        </w:rPr>
        <w:t>ák</w:t>
      </w:r>
      <w:r w:rsidRPr="005417A7">
        <w:rPr>
          <w:rFonts w:ascii="Arial" w:hAnsi="Arial" w:cs="Arial"/>
        </w:rPr>
        <w:t xml:space="preserve"> a támogatás</w:t>
      </w:r>
      <w:r w:rsidR="00B830FD">
        <w:rPr>
          <w:rFonts w:ascii="Arial" w:hAnsi="Arial" w:cs="Arial"/>
        </w:rPr>
        <w:t xml:space="preserve"> jogszerű és szerződésszerű</w:t>
      </w:r>
      <w:r w:rsidRPr="005417A7">
        <w:rPr>
          <w:rFonts w:ascii="Arial" w:hAnsi="Arial" w:cs="Arial"/>
        </w:rPr>
        <w:t xml:space="preserve"> felhasználását, a jelen támogatási szerződést és a támogatás felhasználása során keletkező további megállapodásokat;</w:t>
      </w:r>
    </w:p>
    <w:p w14:paraId="700885CD" w14:textId="77777777" w:rsidR="008841B6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információs önrendelkezési jogról és az információszabadságról szóló 2011. évi CXII. </w:t>
      </w:r>
      <w:r w:rsidRPr="0053395E">
        <w:rPr>
          <w:rFonts w:ascii="Arial" w:hAnsi="Arial" w:cs="Arial"/>
        </w:rPr>
        <w:t>t</w:t>
      </w:r>
      <w:r w:rsidR="009032DE" w:rsidRPr="0053395E">
        <w:rPr>
          <w:rFonts w:ascii="Arial" w:hAnsi="Arial" w:cs="Arial"/>
        </w:rPr>
        <w:t>örvény</w:t>
      </w:r>
      <w:r w:rsidRPr="005417A7">
        <w:rPr>
          <w:rFonts w:ascii="Arial" w:hAnsi="Arial" w:cs="Arial"/>
        </w:rPr>
        <w:t xml:space="preserve"> 37. §-ából </w:t>
      </w:r>
      <w:r w:rsidR="008841B6" w:rsidRPr="005417A7">
        <w:rPr>
          <w:rFonts w:ascii="Arial" w:hAnsi="Arial" w:cs="Arial"/>
        </w:rPr>
        <w:t xml:space="preserve">(továbbiakban: Adatvédelmi tv.) </w:t>
      </w:r>
      <w:r w:rsidRPr="005417A7">
        <w:rPr>
          <w:rFonts w:ascii="Arial" w:hAnsi="Arial" w:cs="Arial"/>
        </w:rPr>
        <w:t xml:space="preserve">és 1. mellékletéből fakadó kötelezettségének eleget téve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jelen </w:t>
      </w:r>
      <w:r w:rsidRPr="005417A7">
        <w:rPr>
          <w:rFonts w:ascii="Arial" w:hAnsi="Arial" w:cs="Arial"/>
          <w:bCs/>
        </w:rPr>
        <w:t xml:space="preserve">szerződés közérdekű adatait (a támogatott neve, támogatás célja, összege, a támogatási program megvalósítási helyére vonatkozó adatok) közzéteszi a </w:t>
      </w:r>
      <w:r w:rsidRPr="005417A7">
        <w:rPr>
          <w:rFonts w:ascii="Arial" w:hAnsi="Arial" w:cs="Arial"/>
          <w:b/>
          <w:bCs/>
        </w:rPr>
        <w:t>Támogató</w:t>
      </w:r>
      <w:r w:rsidRPr="005417A7">
        <w:rPr>
          <w:rFonts w:ascii="Arial" w:hAnsi="Arial" w:cs="Arial"/>
          <w:bCs/>
        </w:rPr>
        <w:t xml:space="preserve"> internetes portálján</w:t>
      </w:r>
      <w:r w:rsidRPr="005417A7">
        <w:rPr>
          <w:rFonts w:ascii="Arial" w:hAnsi="Arial" w:cs="Arial"/>
        </w:rPr>
        <w:t xml:space="preserve"> (</w:t>
      </w:r>
      <w:hyperlink r:id="rId9" w:history="1">
        <w:r w:rsidR="00835AB0" w:rsidRPr="005417A7">
          <w:rPr>
            <w:rStyle w:val="Hiperhivatkozs"/>
            <w:rFonts w:ascii="Arial" w:hAnsi="Arial" w:cs="Arial"/>
          </w:rPr>
          <w:t>http://www.budapest.hu</w:t>
        </w:r>
      </w:hyperlink>
      <w:r w:rsidR="001E48BC" w:rsidRPr="005417A7">
        <w:rPr>
          <w:rFonts w:ascii="Arial" w:hAnsi="Arial" w:cs="Arial"/>
        </w:rPr>
        <w:t>)</w:t>
      </w:r>
      <w:r w:rsidR="008841B6" w:rsidRPr="005417A7">
        <w:rPr>
          <w:rFonts w:ascii="Arial" w:hAnsi="Arial" w:cs="Arial"/>
        </w:rPr>
        <w:t>,</w:t>
      </w:r>
    </w:p>
    <w:p w14:paraId="12020542" w14:textId="74B7F91E" w:rsidR="00EF1962" w:rsidRPr="0053395E" w:rsidRDefault="008841B6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Adatvédelmi tv. 27. § (3) bekezdése értelmében </w:t>
      </w:r>
      <w:r w:rsidR="00B830FD">
        <w:rPr>
          <w:rFonts w:ascii="Arial" w:hAnsi="Arial" w:cs="Arial"/>
        </w:rPr>
        <w:t xml:space="preserve">közérdekű nyilvános adatként </w:t>
      </w:r>
      <w:r w:rsidRPr="005417A7">
        <w:rPr>
          <w:rFonts w:ascii="Arial" w:hAnsi="Arial" w:cs="Arial"/>
        </w:rPr>
        <w:t>nem minősül üzleti titoknak a támogatás felhasználásával kapcsolatos adat, valamint az az adat, amelynek megismerését, vagy nyilvánosságra hozatalát külön törvény közérdekből elrendeli,</w:t>
      </w:r>
      <w:r w:rsidR="00E5388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kérésre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jogviszonnyal összefüggő, és az Adatvédelmi tv. 27 § (3a) bekezdése alapján közérdekből nyilvánosnak minősülő adatokra vonatkozóan köteles </w:t>
      </w:r>
      <w:r w:rsidRPr="0053395E">
        <w:rPr>
          <w:rFonts w:ascii="Arial" w:hAnsi="Arial" w:cs="Arial"/>
        </w:rPr>
        <w:t>tájékoztatást adni</w:t>
      </w:r>
      <w:r w:rsidR="009032DE" w:rsidRPr="0053395E">
        <w:rPr>
          <w:rFonts w:ascii="Arial" w:hAnsi="Arial" w:cs="Arial"/>
        </w:rPr>
        <w:t>;</w:t>
      </w:r>
    </w:p>
    <w:p w14:paraId="6BA0D5A1" w14:textId="77777777" w:rsidR="005454DA" w:rsidRDefault="009032DE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3395E">
        <w:rPr>
          <w:rFonts w:ascii="Arial" w:hAnsi="Arial" w:cs="Arial"/>
        </w:rPr>
        <w:t>kizárólag jelen szerződés hatálybalépését követően kiállított számlák képezhetik a támogatás elszámolásának alapját</w:t>
      </w:r>
      <w:r w:rsidR="005454DA">
        <w:rPr>
          <w:rFonts w:ascii="Arial" w:hAnsi="Arial" w:cs="Arial"/>
        </w:rPr>
        <w:t>,</w:t>
      </w:r>
    </w:p>
    <w:p w14:paraId="72906B26" w14:textId="47370D85" w:rsidR="009032DE" w:rsidRPr="005454DA" w:rsidRDefault="005454DA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181539">
        <w:rPr>
          <w:rFonts w:ascii="Arial" w:hAnsi="Arial" w:cs="Arial"/>
          <w:lang w:val="en"/>
        </w:rPr>
        <w:t>a támogatással kapcsolatos valamennyi dokumentumot köteles a beszámolójának Támogató általi jóváhagyásától számított legalább tíz évig megőrizni.</w:t>
      </w:r>
    </w:p>
    <w:p w14:paraId="296B7729" w14:textId="77777777" w:rsidR="005417A7" w:rsidRPr="005417A7" w:rsidRDefault="005417A7" w:rsidP="00C546C3">
      <w:pPr>
        <w:tabs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</w:p>
    <w:p w14:paraId="1AC7182B" w14:textId="14F18B31" w:rsidR="00C94354" w:rsidRDefault="00835AB0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 jelen szerződésben nem szabályozott kérdésekben a Polgári Törvénykönyvről szóló 2013. évi V. törvény</w:t>
      </w:r>
      <w:r w:rsidR="008841B6" w:rsidRPr="00181539">
        <w:rPr>
          <w:rFonts w:ascii="Arial" w:hAnsi="Arial" w:cs="Arial"/>
        </w:rPr>
        <w:t>,</w:t>
      </w:r>
      <w:r w:rsidRPr="00181539">
        <w:rPr>
          <w:rFonts w:ascii="Arial" w:hAnsi="Arial" w:cs="Arial"/>
        </w:rPr>
        <w:t xml:space="preserve"> </w:t>
      </w:r>
      <w:r w:rsidR="008841B6" w:rsidRPr="00181539">
        <w:rPr>
          <w:rFonts w:ascii="Arial" w:hAnsi="Arial" w:cs="Arial"/>
        </w:rPr>
        <w:t>az Nvtv</w:t>
      </w:r>
      <w:r w:rsidR="00A0245E" w:rsidRPr="00181539">
        <w:rPr>
          <w:rFonts w:ascii="Arial" w:hAnsi="Arial" w:cs="Arial"/>
        </w:rPr>
        <w:t>.</w:t>
      </w:r>
      <w:r w:rsidR="008841B6" w:rsidRPr="00181539">
        <w:rPr>
          <w:rFonts w:ascii="Arial" w:hAnsi="Arial" w:cs="Arial"/>
        </w:rPr>
        <w:t>, Áht.,</w:t>
      </w:r>
      <w:r w:rsidR="00C6305A" w:rsidRPr="00181539">
        <w:rPr>
          <w:rFonts w:ascii="Arial" w:hAnsi="Arial" w:cs="Arial"/>
        </w:rPr>
        <w:t xml:space="preserve"> az államháztartásról szóló törvény végrehajtásáról szóló 368/2011 (XII. 31.) Korm. rendelet</w:t>
      </w:r>
      <w:r w:rsidR="006B32B8" w:rsidRPr="00181539">
        <w:rPr>
          <w:rFonts w:ascii="Arial" w:hAnsi="Arial" w:cs="Arial"/>
        </w:rPr>
        <w:t>,</w:t>
      </w:r>
      <w:r w:rsidR="008841B6" w:rsidRPr="00181539">
        <w:rPr>
          <w:rFonts w:ascii="Arial" w:hAnsi="Arial" w:cs="Arial"/>
        </w:rPr>
        <w:t xml:space="preserve"> valamint</w:t>
      </w:r>
      <w:r w:rsidR="00FC3668" w:rsidRPr="00181539">
        <w:rPr>
          <w:rFonts w:ascii="Arial" w:hAnsi="Arial" w:cs="Arial"/>
        </w:rPr>
        <w:t xml:space="preserve"> a Fővárosi Önkormányzat Környezetvédelmi Alapjáról</w:t>
      </w:r>
      <w:r w:rsidR="008841B6" w:rsidRPr="00181539">
        <w:rPr>
          <w:rFonts w:ascii="Arial" w:hAnsi="Arial" w:cs="Arial"/>
        </w:rPr>
        <w:t xml:space="preserve"> </w:t>
      </w:r>
      <w:r w:rsidR="00FC3668" w:rsidRPr="00181539">
        <w:rPr>
          <w:rFonts w:ascii="Arial" w:hAnsi="Arial" w:cs="Arial"/>
        </w:rPr>
        <w:t xml:space="preserve">szóló 12/2009. (III. 13.) Főv. Kgy. rendelet és a </w:t>
      </w:r>
      <w:r w:rsidR="008841B6" w:rsidRPr="00181539">
        <w:rPr>
          <w:rFonts w:ascii="Arial" w:hAnsi="Arial" w:cs="Arial"/>
        </w:rPr>
        <w:t>Vr</w:t>
      </w:r>
      <w:r w:rsidR="00F90EEB" w:rsidRPr="00181539">
        <w:rPr>
          <w:rFonts w:ascii="Arial" w:hAnsi="Arial" w:cs="Arial"/>
        </w:rPr>
        <w:t>.</w:t>
      </w:r>
      <w:r w:rsidR="008841B6" w:rsidRPr="00181539">
        <w:rPr>
          <w:rFonts w:ascii="Arial" w:hAnsi="Arial" w:cs="Arial"/>
        </w:rPr>
        <w:t xml:space="preserve">, </w:t>
      </w:r>
      <w:r w:rsidRPr="00181539">
        <w:rPr>
          <w:rFonts w:ascii="Arial" w:hAnsi="Arial" w:cs="Arial"/>
        </w:rPr>
        <w:t>rendelkezéseit kell irányadónak tekinteni.</w:t>
      </w:r>
    </w:p>
    <w:p w14:paraId="27DC26C3" w14:textId="77777777" w:rsidR="003237B0" w:rsidRDefault="003237B0" w:rsidP="00181539">
      <w:pPr>
        <w:pStyle w:val="Listaszerbekezds"/>
        <w:tabs>
          <w:tab w:val="left" w:pos="9000"/>
        </w:tabs>
        <w:spacing w:after="0"/>
        <w:ind w:left="502" w:right="68"/>
        <w:jc w:val="both"/>
        <w:rPr>
          <w:rFonts w:ascii="Arial" w:hAnsi="Arial" w:cs="Arial"/>
        </w:rPr>
      </w:pPr>
    </w:p>
    <w:p w14:paraId="65BFF390" w14:textId="0FD709A9" w:rsidR="00E9342C" w:rsidRPr="00181539" w:rsidRDefault="00C94354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Jelen szerződés elválaszthatatlan részét képezik a következő mellékletek, a szerződés ezekkel együtt érvényes:</w:t>
      </w:r>
    </w:p>
    <w:p w14:paraId="2193E16F" w14:textId="77777777" w:rsidR="00C94354" w:rsidRPr="005417A7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Felhatalmazó levél</w:t>
      </w:r>
    </w:p>
    <w:p w14:paraId="413C2FDF" w14:textId="77777777" w:rsidR="00D37165" w:rsidRPr="005417A7" w:rsidRDefault="00D37165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Elszámoló lapok:</w:t>
      </w:r>
    </w:p>
    <w:p w14:paraId="3D0561F7" w14:textId="77777777" w:rsidR="00C94354" w:rsidRPr="005417A7" w:rsidRDefault="007368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</w:t>
      </w:r>
      <w:r w:rsidR="00D37165" w:rsidRPr="005417A7">
        <w:rPr>
          <w:rFonts w:ascii="Arial" w:hAnsi="Arial" w:cs="Arial"/>
          <w:bCs/>
        </w:rPr>
        <w:t>/a.</w:t>
      </w:r>
      <w:r w:rsidR="00C94354" w:rsidRPr="005417A7">
        <w:rPr>
          <w:rFonts w:ascii="Arial" w:hAnsi="Arial" w:cs="Arial"/>
          <w:bCs/>
        </w:rPr>
        <w:t xml:space="preserve"> sz. melléklet: Számviteli bizonylatok összesítője</w:t>
      </w:r>
      <w:r w:rsidR="00D37165" w:rsidRPr="005417A7">
        <w:rPr>
          <w:rFonts w:ascii="Arial" w:hAnsi="Arial" w:cs="Arial"/>
          <w:bCs/>
        </w:rPr>
        <w:t xml:space="preserve"> (támogatás)</w:t>
      </w:r>
    </w:p>
    <w:p w14:paraId="128C2669" w14:textId="77777777" w:rsidR="00D37165" w:rsidRPr="005417A7" w:rsidRDefault="00D371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2/b. sz. melléklet: Számviteli bizonylatok összesítője (önrész)</w:t>
      </w:r>
    </w:p>
    <w:p w14:paraId="25AA5048" w14:textId="77777777" w:rsidR="00C94354" w:rsidRPr="005417A7" w:rsidRDefault="00C94354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</w:t>
      </w:r>
      <w:r w:rsidR="00D37165" w:rsidRPr="005417A7">
        <w:rPr>
          <w:rFonts w:ascii="Arial" w:hAnsi="Arial" w:cs="Arial"/>
          <w:bCs/>
        </w:rPr>
        <w:t>c</w:t>
      </w:r>
      <w:r w:rsidRPr="005417A7">
        <w:rPr>
          <w:rFonts w:ascii="Arial" w:hAnsi="Arial" w:cs="Arial"/>
          <w:bCs/>
        </w:rPr>
        <w:t>. sz. melléklet: Személyi költségek és azok közterheinek összesítője</w:t>
      </w:r>
    </w:p>
    <w:p w14:paraId="11D68E3C" w14:textId="77777777" w:rsidR="00C94354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a Támogatott által benyújtott pályázati dokumentáció</w:t>
      </w:r>
      <w:r w:rsidR="007E62BA" w:rsidRPr="005417A7">
        <w:rPr>
          <w:rFonts w:ascii="Arial" w:hAnsi="Arial" w:cs="Arial"/>
          <w:bCs/>
        </w:rPr>
        <w:t xml:space="preserve"> </w:t>
      </w:r>
    </w:p>
    <w:p w14:paraId="6F1B507C" w14:textId="77777777" w:rsidR="00835AB0" w:rsidRPr="005417A7" w:rsidRDefault="00835AB0" w:rsidP="00C546C3">
      <w:pPr>
        <w:spacing w:after="0"/>
        <w:ind w:left="720"/>
        <w:jc w:val="both"/>
        <w:rPr>
          <w:rFonts w:ascii="Arial" w:hAnsi="Arial" w:cs="Arial"/>
          <w:bCs/>
        </w:rPr>
      </w:pPr>
    </w:p>
    <w:p w14:paraId="05EBAA33" w14:textId="77777777" w:rsidR="00C94354" w:rsidRPr="003C6D95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3C6D95">
        <w:rPr>
          <w:rFonts w:ascii="Arial" w:hAnsi="Arial" w:cs="Arial"/>
        </w:rPr>
        <w:t xml:space="preserve">A jelen támogatási szerződés </w:t>
      </w:r>
      <w:r w:rsidR="009032DE" w:rsidRPr="003C6D95">
        <w:rPr>
          <w:rFonts w:ascii="Arial" w:hAnsi="Arial" w:cs="Arial"/>
        </w:rPr>
        <w:t>az</w:t>
      </w:r>
      <w:r w:rsidR="008B1E71">
        <w:rPr>
          <w:rFonts w:ascii="Arial" w:hAnsi="Arial" w:cs="Arial"/>
        </w:rPr>
        <w:t xml:space="preserve"> aláírásokat követően az</w:t>
      </w:r>
      <w:r w:rsidR="009032DE" w:rsidRPr="003C6D95">
        <w:rPr>
          <w:rFonts w:ascii="Arial" w:hAnsi="Arial" w:cs="Arial"/>
        </w:rPr>
        <w:t xml:space="preserve"> 1. pontban meghatározott</w:t>
      </w:r>
      <w:r w:rsidR="003C6D95" w:rsidRPr="003C6D95">
        <w:rPr>
          <w:rFonts w:ascii="Arial" w:hAnsi="Arial" w:cs="Arial"/>
        </w:rPr>
        <w:t xml:space="preserve">, a támogatás odaítélésére jogosult szerv döntésének meghozatalával lép </w:t>
      </w:r>
      <w:r w:rsidR="009032DE" w:rsidRPr="003C6D95">
        <w:rPr>
          <w:rFonts w:ascii="Arial" w:hAnsi="Arial" w:cs="Arial"/>
        </w:rPr>
        <w:t xml:space="preserve">hatályba </w:t>
      </w:r>
      <w:r w:rsidRPr="003C6D95">
        <w:rPr>
          <w:rFonts w:ascii="Arial" w:hAnsi="Arial" w:cs="Arial"/>
        </w:rPr>
        <w:t>és a pályázat végrehajtása után, a pénzügyi beszámoló elfogadása napjával szűnik meg.</w:t>
      </w:r>
    </w:p>
    <w:p w14:paraId="3CED1176" w14:textId="77777777" w:rsidR="001B22FB" w:rsidRPr="005417A7" w:rsidRDefault="001B22FB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DC3B8C7" w14:textId="77777777" w:rsidR="00C94354" w:rsidRPr="005417A7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</w:t>
      </w:r>
      <w:r w:rsidR="00736865" w:rsidRPr="005417A7">
        <w:rPr>
          <w:rFonts w:ascii="Arial" w:hAnsi="Arial" w:cs="Arial"/>
        </w:rPr>
        <w:t>nyolc</w:t>
      </w:r>
      <w:r w:rsidRPr="005417A7">
        <w:rPr>
          <w:rFonts w:ascii="Arial" w:hAnsi="Arial" w:cs="Arial"/>
        </w:rPr>
        <w:t xml:space="preserve"> darab, egymással mindenben megegyező, eredeti példányban készült, melyből aláírás után </w:t>
      </w:r>
      <w:r w:rsidR="00736865" w:rsidRPr="005417A7">
        <w:rPr>
          <w:rFonts w:ascii="Arial" w:hAnsi="Arial" w:cs="Arial"/>
        </w:rPr>
        <w:t>6</w:t>
      </w:r>
      <w:r w:rsidRPr="005417A7">
        <w:rPr>
          <w:rFonts w:ascii="Arial" w:hAnsi="Arial" w:cs="Arial"/>
        </w:rPr>
        <w:t xml:space="preserve"> példány a </w:t>
      </w:r>
      <w:r w:rsidRPr="005417A7">
        <w:rPr>
          <w:rFonts w:ascii="Arial" w:hAnsi="Arial" w:cs="Arial"/>
          <w:b/>
        </w:rPr>
        <w:t>Támogatót</w:t>
      </w:r>
      <w:r w:rsidRPr="005417A7">
        <w:rPr>
          <w:rFonts w:ascii="Arial" w:hAnsi="Arial" w:cs="Arial"/>
        </w:rPr>
        <w:t xml:space="preserve">, 2 példány a </w:t>
      </w:r>
      <w:r w:rsidRPr="005417A7">
        <w:rPr>
          <w:rFonts w:ascii="Arial" w:hAnsi="Arial" w:cs="Arial"/>
          <w:b/>
        </w:rPr>
        <w:t>Támog</w:t>
      </w:r>
      <w:r w:rsidRPr="009F12C4">
        <w:rPr>
          <w:rFonts w:ascii="Arial" w:hAnsi="Arial" w:cs="Arial"/>
          <w:b/>
        </w:rPr>
        <w:t>atotta</w:t>
      </w:r>
      <w:r w:rsidR="0085751A" w:rsidRPr="0085751A">
        <w:rPr>
          <w:rFonts w:ascii="Arial" w:hAnsi="Arial" w:cs="Arial"/>
          <w:b/>
        </w:rPr>
        <w:t>t</w:t>
      </w:r>
      <w:r w:rsidRPr="005417A7">
        <w:rPr>
          <w:rFonts w:ascii="Arial" w:hAnsi="Arial" w:cs="Arial"/>
        </w:rPr>
        <w:t xml:space="preserve"> illet meg.</w:t>
      </w:r>
    </w:p>
    <w:p w14:paraId="3DFE0C35" w14:textId="22C7C45C" w:rsidR="00E9342C" w:rsidRPr="005417A7" w:rsidRDefault="00E9342C" w:rsidP="00C546C3">
      <w:pPr>
        <w:spacing w:after="0"/>
        <w:jc w:val="both"/>
        <w:rPr>
          <w:rFonts w:ascii="Arial" w:hAnsi="Arial" w:cs="Arial"/>
        </w:rPr>
      </w:pPr>
    </w:p>
    <w:p w14:paraId="45F6CE94" w14:textId="77777777" w:rsidR="00C94354" w:rsidRPr="005417A7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lastRenderedPageBreak/>
        <w:t>Szerződő felek</w:t>
      </w:r>
      <w:r w:rsidRPr="005417A7">
        <w:rPr>
          <w:rFonts w:ascii="Arial" w:hAnsi="Arial" w:cs="Arial"/>
        </w:rPr>
        <w:t xml:space="preserve"> a jelen szerződésben foglalt feltételekkel egyetértenek, azokat közösen értelmezték és azt, mint akaratukkal mindenben megegyezőt, elolvasás után cégszerűen jóváhagyólag aláírták.</w:t>
      </w:r>
    </w:p>
    <w:p w14:paraId="46AF20F0" w14:textId="77777777" w:rsidR="009F12C4" w:rsidRPr="008841B6" w:rsidRDefault="009F12C4" w:rsidP="00C94354">
      <w:pPr>
        <w:spacing w:after="0"/>
        <w:ind w:right="284"/>
        <w:jc w:val="both"/>
        <w:rPr>
          <w:rFonts w:ascii="Arial" w:hAnsi="Arial" w:cs="Arial"/>
        </w:rPr>
      </w:pPr>
    </w:p>
    <w:p w14:paraId="6579FC02" w14:textId="1112725C" w:rsidR="00C94354" w:rsidRPr="006959E6" w:rsidRDefault="00C94354" w:rsidP="006959E6">
      <w:pPr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Budapest, ………. év………. hó ……….. nap</w:t>
      </w:r>
    </w:p>
    <w:p w14:paraId="13C5C96C" w14:textId="77777777" w:rsidR="00255A04" w:rsidRDefault="00255A04" w:rsidP="00D95B41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3F98E47" w14:textId="77777777" w:rsidR="00255A04" w:rsidRPr="00F65409" w:rsidRDefault="00255A04" w:rsidP="00255A04">
      <w:pPr>
        <w:tabs>
          <w:tab w:val="center" w:pos="1980"/>
          <w:tab w:val="center" w:pos="793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…………………..…………………</w:t>
      </w:r>
      <w:r w:rsidRPr="00F65409">
        <w:rPr>
          <w:rFonts w:ascii="Arial" w:hAnsi="Arial" w:cs="Arial"/>
        </w:rPr>
        <w:tab/>
        <w:t>………………………….………</w:t>
      </w:r>
      <w:r>
        <w:rPr>
          <w:rFonts w:ascii="Arial" w:hAnsi="Arial" w:cs="Arial"/>
        </w:rPr>
        <w:t>……..</w:t>
      </w:r>
    </w:p>
    <w:p w14:paraId="67D4059E" w14:textId="77777777" w:rsidR="00DB398E" w:rsidRDefault="00DB398E" w:rsidP="00DB398E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6155">
        <w:rPr>
          <w:rFonts w:ascii="Arial" w:hAnsi="Arial" w:cs="Arial"/>
        </w:rPr>
        <w:t xml:space="preserve">         </w:t>
      </w:r>
      <w:r w:rsidRPr="00E405BA">
        <w:rPr>
          <w:rFonts w:ascii="Arial" w:hAnsi="Arial" w:cs="Arial"/>
        </w:rPr>
        <w:t>Támogat</w:t>
      </w:r>
      <w:r>
        <w:rPr>
          <w:rFonts w:ascii="Arial" w:hAnsi="Arial" w:cs="Arial"/>
        </w:rPr>
        <w:t>ott</w:t>
      </w:r>
      <w:r w:rsidR="00ED6C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6155">
        <w:rPr>
          <w:rFonts w:ascii="Arial" w:hAnsi="Arial" w:cs="Arial"/>
        </w:rPr>
        <w:t xml:space="preserve">     </w:t>
      </w:r>
      <w:r w:rsidRPr="00395FE9">
        <w:rPr>
          <w:rFonts w:ascii="Arial" w:hAnsi="Arial" w:cs="Arial"/>
        </w:rPr>
        <w:t>Budapest Főváros Önkormányzata</w:t>
      </w:r>
    </w:p>
    <w:p w14:paraId="4BE877B5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képviseletében eljárva</w:t>
      </w:r>
    </w:p>
    <w:p w14:paraId="30453784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Főpolgármester nevében kiadmányozza</w:t>
      </w:r>
    </w:p>
    <w:p w14:paraId="6A6F97D8" w14:textId="77777777" w:rsidR="00DB398E" w:rsidRPr="00F65409" w:rsidRDefault="00DB398E" w:rsidP="00DB398E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62131F4" w14:textId="77777777" w:rsidR="0085751A" w:rsidRDefault="00255A04" w:rsidP="00A24C6E">
      <w:pPr>
        <w:pStyle w:val="Lbjegyzetszveg"/>
        <w:tabs>
          <w:tab w:val="center" w:pos="7797"/>
        </w:tabs>
        <w:spacing w:line="276" w:lineRule="auto"/>
        <w:ind w:left="6096" w:hanging="5245"/>
        <w:rPr>
          <w:rFonts w:ascii="Arial" w:hAnsi="Arial" w:cs="Arial"/>
          <w:sz w:val="22"/>
          <w:szCs w:val="22"/>
        </w:rPr>
      </w:pPr>
      <w:r w:rsidRPr="00ED6CA5">
        <w:rPr>
          <w:rFonts w:ascii="Arial" w:hAnsi="Arial" w:cs="Arial"/>
          <w:sz w:val="22"/>
          <w:szCs w:val="22"/>
        </w:rPr>
        <w:tab/>
      </w:r>
      <w:r w:rsidR="00A24C6E">
        <w:rPr>
          <w:rFonts w:ascii="Arial" w:hAnsi="Arial" w:cs="Arial"/>
          <w:sz w:val="22"/>
          <w:szCs w:val="22"/>
        </w:rPr>
        <w:t xml:space="preserve">dr. </w:t>
      </w:r>
      <w:r w:rsidR="00ED6CA5">
        <w:rPr>
          <w:rFonts w:ascii="Arial" w:hAnsi="Arial" w:cs="Arial"/>
          <w:sz w:val="22"/>
          <w:szCs w:val="22"/>
        </w:rPr>
        <w:tab/>
      </w:r>
      <w:r w:rsidRPr="00E405BA">
        <w:rPr>
          <w:rFonts w:ascii="Arial" w:hAnsi="Arial" w:cs="Arial"/>
          <w:sz w:val="22"/>
          <w:szCs w:val="22"/>
        </w:rPr>
        <w:t>Szalay-Bobrovniczky Alexandra</w:t>
      </w:r>
    </w:p>
    <w:p w14:paraId="52863A7A" w14:textId="77777777" w:rsidR="00255A04" w:rsidRPr="00780C83" w:rsidRDefault="00255A04" w:rsidP="00D95B41">
      <w:pPr>
        <w:pStyle w:val="Lbjegyzetszveg"/>
        <w:tabs>
          <w:tab w:val="center" w:pos="7797"/>
        </w:tabs>
        <w:spacing w:line="276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80C83">
        <w:rPr>
          <w:rFonts w:ascii="Arial" w:hAnsi="Arial" w:cs="Arial"/>
          <w:sz w:val="22"/>
          <w:szCs w:val="22"/>
        </w:rPr>
        <w:t>főpolgármester-helyettes</w:t>
      </w:r>
    </w:p>
    <w:p w14:paraId="027E3630" w14:textId="77777777" w:rsidR="00255A04" w:rsidRPr="00DD16FF" w:rsidRDefault="00255A04" w:rsidP="006E3386">
      <w:pPr>
        <w:pStyle w:val="Lbjegyzetszveg"/>
        <w:tabs>
          <w:tab w:val="center" w:pos="7797"/>
        </w:tabs>
        <w:ind w:left="708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ab/>
        <w:t>Támogat</w:t>
      </w:r>
      <w:r>
        <w:rPr>
          <w:rFonts w:ascii="Arial" w:hAnsi="Arial" w:cs="Arial"/>
          <w:sz w:val="22"/>
          <w:szCs w:val="22"/>
        </w:rPr>
        <w:t>ó</w:t>
      </w:r>
    </w:p>
    <w:p w14:paraId="3EF17713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5071F11D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189865DF" w14:textId="109CB860" w:rsidR="00255A04" w:rsidRPr="00F65409" w:rsidRDefault="00255A04" w:rsidP="00181539">
      <w:pPr>
        <w:tabs>
          <w:tab w:val="center" w:pos="1980"/>
          <w:tab w:val="center" w:pos="7020"/>
        </w:tabs>
        <w:ind w:right="-1" w:firstLine="6237"/>
        <w:jc w:val="both"/>
      </w:pPr>
      <w:r w:rsidRPr="00F65409">
        <w:rPr>
          <w:rFonts w:ascii="Arial" w:hAnsi="Arial" w:cs="Arial"/>
        </w:rPr>
        <w:t>Pénzügyi ellenjegyzést végezte:</w:t>
      </w:r>
    </w:p>
    <w:p w14:paraId="2988E2AC" w14:textId="77777777" w:rsidR="00255A04" w:rsidRPr="00F65409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Pr="00F65409">
        <w:rPr>
          <w:rFonts w:ascii="Arial" w:hAnsi="Arial" w:cs="Arial"/>
          <w:sz w:val="22"/>
          <w:szCs w:val="22"/>
        </w:rPr>
        <w:t>.</w:t>
      </w:r>
    </w:p>
    <w:p w14:paraId="036C9EFB" w14:textId="77777777" w:rsidR="00255A04" w:rsidRPr="00EB73A0" w:rsidRDefault="00255A04" w:rsidP="00D95B41">
      <w:pPr>
        <w:tabs>
          <w:tab w:val="center" w:pos="1980"/>
          <w:tab w:val="center" w:pos="7020"/>
        </w:tabs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Verő Tibor</w:t>
      </w:r>
    </w:p>
    <w:p w14:paraId="791BA306" w14:textId="77777777" w:rsidR="00255A04" w:rsidRPr="00EB73A0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Pénzügyi Főosztályvezető</w:t>
      </w:r>
    </w:p>
    <w:p w14:paraId="3FA4B57A" w14:textId="458F120D" w:rsidR="000106BE" w:rsidRPr="00F65409" w:rsidRDefault="00255A04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Dátum:</w:t>
      </w:r>
    </w:p>
    <w:p w14:paraId="739CBFC6" w14:textId="77777777" w:rsidR="00255A04" w:rsidRPr="00F65409" w:rsidRDefault="00255A04" w:rsidP="00181539">
      <w:pPr>
        <w:spacing w:after="0" w:line="240" w:lineRule="auto"/>
        <w:jc w:val="both"/>
        <w:rPr>
          <w:rFonts w:ascii="Arial" w:hAnsi="Arial" w:cs="Arial"/>
        </w:rPr>
      </w:pPr>
    </w:p>
    <w:p w14:paraId="5F7602FE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Láttam főjegyző megbízásából:</w:t>
      </w:r>
    </w:p>
    <w:p w14:paraId="4D5DB20C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</w:p>
    <w:p w14:paraId="584FC04E" w14:textId="1C74FC61" w:rsidR="00255A04" w:rsidRPr="00DD16FF" w:rsidRDefault="00255A04" w:rsidP="006959E6">
      <w:pPr>
        <w:pStyle w:val="Lbjegyzetszveg"/>
        <w:rPr>
          <w:rFonts w:ascii="Arial" w:hAnsi="Arial" w:cs="Arial"/>
          <w:sz w:val="22"/>
          <w:szCs w:val="22"/>
        </w:rPr>
      </w:pPr>
    </w:p>
    <w:p w14:paraId="06915DE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1CB7003" w14:textId="77777777" w:rsidR="00255A04" w:rsidRPr="00DD16FF" w:rsidRDefault="000E1EDD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0E1EDD">
        <w:rPr>
          <w:rFonts w:ascii="Arial" w:hAnsi="Arial" w:cs="Arial"/>
          <w:sz w:val="22"/>
          <w:szCs w:val="22"/>
        </w:rPr>
        <w:t>Bárdonné dr. Benda Mónika</w:t>
      </w:r>
    </w:p>
    <w:p w14:paraId="4494CC7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aljegyző</w:t>
      </w:r>
    </w:p>
    <w:p w14:paraId="1B743BCF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Dátum:</w:t>
      </w:r>
    </w:p>
    <w:p w14:paraId="33FA3F43" w14:textId="77777777"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</w:p>
    <w:p w14:paraId="11FF8082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6A06B90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7A3AC3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15E27A8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9797573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8FED93F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A294F02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06541B3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C8B87F7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60182ED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16F1CBB6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BE83021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1B9BF54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1A8D4D4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69DE98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0FAFAFA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A0E1E1D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47D2B23C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2B18ED5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C281A0A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184EA64F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169330A" w14:textId="77777777" w:rsidR="000106BE" w:rsidRDefault="000106BE" w:rsidP="007C2354">
      <w:pPr>
        <w:spacing w:after="0" w:line="240" w:lineRule="auto"/>
        <w:rPr>
          <w:rFonts w:ascii="Arial" w:hAnsi="Arial" w:cs="Arial"/>
        </w:rPr>
      </w:pPr>
    </w:p>
    <w:p w14:paraId="15FA70D1" w14:textId="054FC406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01FC09E" w14:textId="1DE0D061" w:rsidR="00AD5906" w:rsidRDefault="00AD5906" w:rsidP="005417A7">
      <w:pPr>
        <w:spacing w:after="0" w:line="240" w:lineRule="auto"/>
        <w:jc w:val="right"/>
        <w:rPr>
          <w:rFonts w:ascii="Arial" w:hAnsi="Arial" w:cs="Arial"/>
        </w:rPr>
      </w:pPr>
    </w:p>
    <w:p w14:paraId="54A6EB35" w14:textId="453A3D11" w:rsidR="00AD5906" w:rsidRDefault="00AD5906" w:rsidP="005417A7">
      <w:pPr>
        <w:spacing w:after="0" w:line="240" w:lineRule="auto"/>
        <w:jc w:val="right"/>
        <w:rPr>
          <w:rFonts w:ascii="Arial" w:hAnsi="Arial" w:cs="Arial"/>
        </w:rPr>
      </w:pPr>
    </w:p>
    <w:p w14:paraId="66458CFD" w14:textId="4D445E04" w:rsidR="00AD5906" w:rsidRDefault="00AD5906" w:rsidP="005417A7">
      <w:pPr>
        <w:spacing w:after="0" w:line="240" w:lineRule="auto"/>
        <w:jc w:val="right"/>
        <w:rPr>
          <w:rFonts w:ascii="Arial" w:hAnsi="Arial" w:cs="Arial"/>
        </w:rPr>
      </w:pPr>
    </w:p>
    <w:p w14:paraId="20AAD40E" w14:textId="0E552DC2" w:rsidR="00196656" w:rsidRDefault="00196656" w:rsidP="005417A7">
      <w:pPr>
        <w:spacing w:after="0" w:line="240" w:lineRule="auto"/>
        <w:jc w:val="right"/>
        <w:rPr>
          <w:rFonts w:ascii="Arial" w:hAnsi="Arial" w:cs="Arial"/>
        </w:rPr>
      </w:pPr>
    </w:p>
    <w:p w14:paraId="6000482D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259CCE0" w14:textId="1BA83FF8" w:rsidR="00C94354" w:rsidRPr="003B6E94" w:rsidRDefault="00C94354" w:rsidP="005417A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B6E94">
        <w:rPr>
          <w:rFonts w:ascii="Arial" w:hAnsi="Arial" w:cs="Arial"/>
          <w:sz w:val="20"/>
          <w:szCs w:val="20"/>
        </w:rPr>
        <w:t xml:space="preserve">A Támogatási szerződés 1. sz. melléklete </w:t>
      </w:r>
    </w:p>
    <w:p w14:paraId="6A15778D" w14:textId="77777777" w:rsidR="005417A7" w:rsidRPr="005417A7" w:rsidRDefault="005417A7" w:rsidP="005417A7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14:paraId="549855AE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FELHATALMAZÓ LEVÉL</w:t>
      </w:r>
    </w:p>
    <w:p w14:paraId="731BDEE8" w14:textId="77777777" w:rsidR="00C94354" w:rsidRPr="008841B6" w:rsidRDefault="00C94354" w:rsidP="00C9435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Tisztelt</w:t>
      </w:r>
    </w:p>
    <w:p w14:paraId="0F435D4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265EFF8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257EC759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14:paraId="0BB2763B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586E6131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(számlavezető pénzintézet neve, címe)</w:t>
      </w:r>
    </w:p>
    <w:p w14:paraId="1D9371A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62A20B4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C94354" w:rsidRPr="008841B6" w14:paraId="2B8C472B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E9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55A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11F1F1AF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C4F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BA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43D131E6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525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341" w14:textId="77777777" w:rsidR="00C94354" w:rsidRPr="008841B6" w:rsidRDefault="002276B2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Budapest Főváros Önkormányzata</w:t>
            </w:r>
          </w:p>
        </w:tc>
      </w:tr>
      <w:tr w:rsidR="00C94354" w:rsidRPr="008841B6" w14:paraId="66E02D31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D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EC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11784009-15490012</w:t>
            </w:r>
            <w:r w:rsidR="00E2150E">
              <w:rPr>
                <w:rFonts w:ascii="Arial" w:hAnsi="Arial" w:cs="Arial"/>
              </w:rPr>
              <w:t>-11250003</w:t>
            </w:r>
          </w:p>
        </w:tc>
      </w:tr>
    </w:tbl>
    <w:p w14:paraId="41329A6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4D592C17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8841B6">
        <w:rPr>
          <w:rFonts w:ascii="Arial" w:hAnsi="Arial" w:cs="Arial"/>
        </w:rPr>
        <w:t>A felhatalmazás időtartama a szerződéskötés napjától visszavonásig.</w:t>
      </w:r>
    </w:p>
    <w:p w14:paraId="70FD58AD" w14:textId="04262335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A beszedési megbízáshoz csatolni kell a</w:t>
      </w:r>
      <w:r w:rsidR="00707EC0">
        <w:rPr>
          <w:rFonts w:ascii="Arial" w:hAnsi="Arial" w:cs="Arial"/>
        </w:rPr>
        <w:t xml:space="preserve"> kedvezményezettel kötött</w:t>
      </w:r>
      <w:r w:rsidRPr="008841B6">
        <w:rPr>
          <w:rFonts w:ascii="Arial" w:hAnsi="Arial" w:cs="Arial"/>
        </w:rPr>
        <w:t xml:space="preserve"> Támogatási Szerződés hiteles másolatát.</w:t>
      </w:r>
    </w:p>
    <w:p w14:paraId="423FDB62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További feltételek: </w:t>
      </w:r>
    </w:p>
    <w:p w14:paraId="26D0263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beszedési megbízásonkénti értékhatár: a támogatás összege ……………………. Ft</w:t>
      </w:r>
    </w:p>
    <w:p w14:paraId="1A5760EE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14:paraId="252E467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fedezethiány esetén a sorba állítás időtartama legfeljebb: 35 nap</w:t>
      </w:r>
    </w:p>
    <w:p w14:paraId="7B52A31D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14:paraId="2C4885D9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Kelt: Budapest, .......... év ............... hó ... nap</w:t>
      </w:r>
    </w:p>
    <w:p w14:paraId="7543A87A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............................................       Fizető fél számlatulajdonos</w:t>
      </w:r>
    </w:p>
    <w:p w14:paraId="3FA33792" w14:textId="77777777" w:rsidR="00C94354" w:rsidRPr="008841B6" w:rsidRDefault="00C94354" w:rsidP="00C94354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14:paraId="7397C19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fentieket, mint a Fizető fél számlatulajdonos számlavezető hitelintézete, nyilvántartásba vettük.</w:t>
      </w:r>
    </w:p>
    <w:p w14:paraId="1FE9B63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00FEA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Kelt,………………………………………..,  …….év, ………………………….hó, ………nap.</w:t>
      </w:r>
    </w:p>
    <w:p w14:paraId="1535305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48D63BC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           ………………………………</w:t>
      </w:r>
    </w:p>
    <w:p w14:paraId="2F37F81E" w14:textId="4F7987A7" w:rsidR="00C94354" w:rsidRDefault="00C94354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Számlavezető pénzintézet</w:t>
      </w:r>
      <w:r w:rsidRPr="008841B6">
        <w:rPr>
          <w:rFonts w:ascii="Arial" w:hAnsi="Arial" w:cs="Arial"/>
        </w:rPr>
        <w:br w:type="page"/>
      </w:r>
    </w:p>
    <w:p w14:paraId="0455DF73" w14:textId="77777777" w:rsidR="004C5366" w:rsidRPr="008841B6" w:rsidRDefault="004C5366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  <w:sectPr w:rsidR="004C5366" w:rsidRPr="008841B6" w:rsidSect="007A5FF7">
          <w:footerReference w:type="even" r:id="rId10"/>
          <w:footerReference w:type="default" r:id="rId11"/>
          <w:footerReference w:type="first" r:id="rId12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</w:p>
    <w:p w14:paraId="1136620E" w14:textId="77777777" w:rsidR="00C94354" w:rsidRPr="003B6E94" w:rsidRDefault="00736865" w:rsidP="00814968">
      <w:pPr>
        <w:spacing w:after="120"/>
        <w:ind w:right="-110"/>
        <w:jc w:val="right"/>
        <w:rPr>
          <w:rFonts w:ascii="Arial" w:hAnsi="Arial" w:cs="Arial"/>
          <w:sz w:val="20"/>
          <w:szCs w:val="20"/>
        </w:rPr>
      </w:pPr>
      <w:r w:rsidRPr="008841B6">
        <w:rPr>
          <w:rFonts w:ascii="Arial" w:hAnsi="Arial" w:cs="Arial"/>
        </w:rPr>
        <w:lastRenderedPageBreak/>
        <w:tab/>
      </w:r>
      <w:r w:rsidRPr="003B6E94">
        <w:rPr>
          <w:rFonts w:ascii="Arial" w:hAnsi="Arial" w:cs="Arial"/>
          <w:sz w:val="20"/>
          <w:szCs w:val="20"/>
        </w:rPr>
        <w:t>A Támogatási szerződés 2/a.</w:t>
      </w:r>
      <w:r w:rsidR="00C94354" w:rsidRPr="003B6E94">
        <w:rPr>
          <w:rFonts w:ascii="Arial" w:hAnsi="Arial" w:cs="Arial"/>
          <w:sz w:val="20"/>
          <w:szCs w:val="20"/>
        </w:rPr>
        <w:t xml:space="preserve"> sz. melléklete</w:t>
      </w:r>
    </w:p>
    <w:p w14:paraId="6E5C6DAD" w14:textId="77777777" w:rsidR="00C94354" w:rsidRPr="008841B6" w:rsidRDefault="00C94354" w:rsidP="00C94354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</w:t>
      </w:r>
      <w:r w:rsidR="00736865" w:rsidRPr="008841B6">
        <w:rPr>
          <w:rFonts w:ascii="Arial" w:hAnsi="Arial" w:cs="Arial"/>
          <w:b/>
        </w:rPr>
        <w:t xml:space="preserve"> (támogatás)</w:t>
      </w:r>
      <w:r w:rsidRPr="008841B6">
        <w:rPr>
          <w:rFonts w:ascii="Arial" w:hAnsi="Arial" w:cs="Arial"/>
          <w:b/>
        </w:rPr>
        <w:tab/>
      </w:r>
    </w:p>
    <w:p w14:paraId="6AE887B2" w14:textId="3059807B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</w:t>
      </w:r>
      <w:r w:rsidRPr="003F54EE">
        <w:rPr>
          <w:rFonts w:ascii="Arial" w:eastAsia="Times New Roman" w:hAnsi="Arial" w:cs="Arial"/>
          <w:b/>
        </w:rPr>
        <w:t xml:space="preserve">Alapjának </w:t>
      </w:r>
      <w:r w:rsidRPr="003F54EE">
        <w:rPr>
          <w:rFonts w:ascii="Arial" w:hAnsi="Arial" w:cs="Arial"/>
          <w:b/>
        </w:rPr>
        <w:t>201</w:t>
      </w:r>
      <w:r w:rsidR="00AA7A9F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5AAAF9F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270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556"/>
      </w:tblGrid>
      <w:tr w:rsidR="00C94354" w:rsidRPr="00814968" w14:paraId="4D5A84B3" w14:textId="77777777" w:rsidTr="00814968">
        <w:tc>
          <w:tcPr>
            <w:tcW w:w="1135" w:type="dxa"/>
            <w:vMerge w:val="restart"/>
            <w:vAlign w:val="center"/>
          </w:tcPr>
          <w:p w14:paraId="30205F9F" w14:textId="77777777" w:rsidR="00C94354" w:rsidRPr="00814968" w:rsidRDefault="00C94354" w:rsidP="007A5FF7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65013026" w14:textId="77777777" w:rsidR="00C94354" w:rsidRPr="00814968" w:rsidRDefault="00C94354" w:rsidP="007A5FF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9A11664" w14:textId="77777777" w:rsidR="00C94354" w:rsidRPr="00814968" w:rsidRDefault="00C94354" w:rsidP="007A5FF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33E4EC72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704F9D7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3958C615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DB3E42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1945764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18D84DA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3D27C5C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Támogatásra elszámolt összeg (Ft)</w:t>
            </w:r>
          </w:p>
        </w:tc>
        <w:tc>
          <w:tcPr>
            <w:tcW w:w="3373" w:type="dxa"/>
            <w:gridSpan w:val="2"/>
            <w:vAlign w:val="center"/>
          </w:tcPr>
          <w:p w14:paraId="39DC23E9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C94354" w:rsidRPr="008841B6" w14:paraId="64C15DC0" w14:textId="77777777" w:rsidTr="00814968">
        <w:tc>
          <w:tcPr>
            <w:tcW w:w="1135" w:type="dxa"/>
            <w:vMerge/>
            <w:vAlign w:val="center"/>
          </w:tcPr>
          <w:p w14:paraId="24A1A5D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862EDC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6490DF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BA97D5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397C4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8622A5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8FFA81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2E1768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D7EB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45426874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1FADF24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556" w:type="dxa"/>
            <w:vAlign w:val="center"/>
          </w:tcPr>
          <w:p w14:paraId="6F352460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Bankszámlakivonat száma</w:t>
            </w:r>
          </w:p>
        </w:tc>
      </w:tr>
      <w:tr w:rsidR="00C94354" w:rsidRPr="008841B6" w14:paraId="135BD0D6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93677B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699BE0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FCB45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89F87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1E63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7DC77E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FF08E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A8BC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4E46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5FB26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F774A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6436A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915F70D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4674FF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4A73E01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A67D97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0FB78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FF85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BB4AE6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934F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76D2A7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2A6A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AC0B1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D6B60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4B64E79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B028CC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5AB3B47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3B1E43A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316D1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D63DEA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6179B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58671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AA67A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56D97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E190B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77A42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850708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0F9D23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48A5BEE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BDE9CD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5634681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8AB90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E9775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9351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ADEE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AC9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19A33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97AF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42279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9AB955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68E1A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BD3BD9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AF5B94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3FD2213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B5183B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36CE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9F1E1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9521F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E90C5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71D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33C2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B093D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223FFD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A1B7E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51A0D624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351C60A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1CB4E5F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E74C3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647E4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04D33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BE6B5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02852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F4C22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C9D3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ECB38F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5554BC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0447CD6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EF25345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244137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28ABCE1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F217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411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95919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0059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7299B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E7EC3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204D5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44C68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380BF1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D2EFED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AFFE022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171528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23773A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03120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0D8644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8BAC5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5E85E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44CD0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47A1B0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6C7A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B998E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CFDEF9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4DD5B2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7384EB7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5464BD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54D79E7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EE719A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CF7D5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D079D6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82EB13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2507BC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A9F02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6F57C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888041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5122ED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59CB0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6FC6B3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630A7E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53A753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3DB0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97BC6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23F23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111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A8BCA0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FD181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62CE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08B1A7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383037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429144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4B875CD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CA9310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01C9FD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0A62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73C6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853AC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82CCD1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C5D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B5A9B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53C2A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04378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76937C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A8D587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0ED7594A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3008F6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134" w:type="dxa"/>
            <w:vAlign w:val="center"/>
          </w:tcPr>
          <w:p w14:paraId="67891A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C516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EA3BB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501D8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D71FE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1F1091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F6752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F9ED3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A0DC4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5D25F5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145152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27D0EBC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76891C5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0511E34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488C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47F0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1ED019D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307BB96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pct20" w:color="auto" w:fill="auto"/>
          </w:tcPr>
          <w:p w14:paraId="158460A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62AB05E1" w14:textId="77777777" w:rsidR="006862E5" w:rsidRPr="008841B6" w:rsidRDefault="006862E5" w:rsidP="006862E5">
      <w:pPr>
        <w:spacing w:before="40" w:after="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NYILATKOZAT</w:t>
      </w:r>
    </w:p>
    <w:p w14:paraId="5F5FA1D3" w14:textId="07F2B85F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Alulírott, a/z/ </w:t>
      </w:r>
      <w:r w:rsidRPr="008841B6">
        <w:rPr>
          <w:rFonts w:ascii="Arial" w:hAnsi="Arial" w:cs="Arial"/>
          <w:b/>
          <w:noProof/>
        </w:rPr>
        <w:t>………………………………………….</w:t>
      </w:r>
      <w:r w:rsidRPr="008841B6">
        <w:rPr>
          <w:rFonts w:ascii="Arial" w:hAnsi="Arial" w:cs="Arial"/>
        </w:rPr>
        <w:t xml:space="preserve"> törvényes képviselője kijelentem, hogy</w:t>
      </w:r>
      <w:r w:rsidR="00CC12F8">
        <w:rPr>
          <w:rFonts w:ascii="Arial" w:hAnsi="Arial" w:cs="Arial"/>
        </w:rPr>
        <w:t xml:space="preserve"> </w:t>
      </w:r>
      <w:r w:rsidRPr="008841B6">
        <w:rPr>
          <w:rFonts w:ascii="Arial" w:hAnsi="Arial" w:cs="Arial"/>
        </w:rPr>
        <w:t>a Fővárosi Önkormányzat Környezetvédelmi Alapból</w:t>
      </w:r>
      <w:r w:rsidRPr="008841B6">
        <w:rPr>
          <w:rFonts w:ascii="Arial" w:hAnsi="Arial" w:cs="Arial"/>
          <w:b/>
        </w:rPr>
        <w:t xml:space="preserve"> „</w:t>
      </w:r>
      <w:r w:rsidRPr="008841B6">
        <w:rPr>
          <w:rFonts w:ascii="Arial" w:hAnsi="Arial" w:cs="Arial"/>
          <w:b/>
          <w:noProof/>
        </w:rPr>
        <w:t>…………………………………..</w:t>
      </w:r>
      <w:r w:rsidRPr="008841B6">
        <w:rPr>
          <w:rFonts w:ascii="Arial" w:hAnsi="Arial" w:cs="Arial"/>
          <w:b/>
        </w:rPr>
        <w:t>”</w:t>
      </w:r>
      <w:r w:rsidR="0019665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célra kapott,</w:t>
      </w:r>
      <w:r w:rsidR="00CC12F8">
        <w:rPr>
          <w:rFonts w:ascii="Arial" w:hAnsi="Arial" w:cs="Arial"/>
        </w:rPr>
        <w:t xml:space="preserve"> </w:t>
      </w:r>
      <w:r w:rsidRPr="008841B6">
        <w:rPr>
          <w:rFonts w:ascii="Arial" w:hAnsi="Arial" w:cs="Arial"/>
          <w:bCs/>
        </w:rPr>
        <w:t>bruttó</w:t>
      </w:r>
      <w:r w:rsidRPr="008841B6">
        <w:rPr>
          <w:rFonts w:ascii="Arial" w:hAnsi="Arial" w:cs="Arial"/>
          <w:b/>
          <w:bCs/>
          <w:noProof/>
        </w:rPr>
        <w:t xml:space="preserve"> …………………………..</w:t>
      </w:r>
      <w:r w:rsidRPr="008841B6">
        <w:rPr>
          <w:rFonts w:ascii="Arial" w:hAnsi="Arial" w:cs="Arial"/>
          <w:b/>
          <w:bCs/>
        </w:rPr>
        <w:t xml:space="preserve"> Ft</w:t>
      </w:r>
      <w:r w:rsidRPr="008841B6">
        <w:rPr>
          <w:rFonts w:ascii="Arial" w:hAnsi="Arial" w:cs="Arial"/>
        </w:rPr>
        <w:t xml:space="preserve"> összegű támogatás</w:t>
      </w:r>
    </w:p>
    <w:p w14:paraId="72D0140F" w14:textId="77777777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>elszámolására jelen lapon feltüntetett bizonylatokat más intézménytől, pénzügyi forrásból kapott pénzeszköz elszámolására nem használom fel.</w:t>
      </w:r>
      <w:r w:rsidRPr="008841B6">
        <w:rPr>
          <w:rFonts w:ascii="Arial" w:hAnsi="Arial" w:cs="Arial"/>
        </w:rPr>
        <w:br/>
        <w:t>A felhasználás során a mindenkori hatályos jogszabályok rendelkezései szerint járok el.</w:t>
      </w:r>
    </w:p>
    <w:p w14:paraId="339E7FAE" w14:textId="77777777" w:rsidR="006862E5" w:rsidRPr="008841B6" w:rsidRDefault="006862E5" w:rsidP="006862E5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2951658" w14:textId="77777777" w:rsidR="006862E5" w:rsidRPr="008841B6" w:rsidRDefault="006862E5" w:rsidP="006862E5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………………………………………..</w:t>
      </w:r>
    </w:p>
    <w:p w14:paraId="0C870989" w14:textId="77777777" w:rsidR="006862E5" w:rsidRPr="008841B6" w:rsidRDefault="006862E5" w:rsidP="006862E5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782C32E0" w14:textId="77777777" w:rsidR="003B6E94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33857EE6" w14:textId="1DA904DC" w:rsidR="00C94354" w:rsidRPr="008841B6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236204E3" w14:textId="77777777" w:rsidR="00736865" w:rsidRPr="003B6E94" w:rsidRDefault="00736865" w:rsidP="003B6E94">
      <w:pPr>
        <w:tabs>
          <w:tab w:val="left" w:pos="9923"/>
        </w:tabs>
        <w:spacing w:after="120"/>
        <w:ind w:right="-110"/>
        <w:jc w:val="right"/>
        <w:rPr>
          <w:rFonts w:ascii="Arial" w:hAnsi="Arial" w:cs="Arial"/>
          <w:sz w:val="20"/>
          <w:szCs w:val="20"/>
        </w:rPr>
      </w:pPr>
      <w:r w:rsidRPr="008841B6">
        <w:rPr>
          <w:rFonts w:ascii="Arial" w:hAnsi="Arial" w:cs="Arial"/>
        </w:rPr>
        <w:lastRenderedPageBreak/>
        <w:tab/>
      </w:r>
      <w:r w:rsidRPr="003B6E94">
        <w:rPr>
          <w:rFonts w:ascii="Arial" w:hAnsi="Arial" w:cs="Arial"/>
          <w:sz w:val="20"/>
          <w:szCs w:val="20"/>
        </w:rPr>
        <w:t>A Támogatási szerződés 2/b. sz. melléklete</w:t>
      </w:r>
    </w:p>
    <w:p w14:paraId="02624F50" w14:textId="77777777" w:rsidR="00736865" w:rsidRPr="008841B6" w:rsidRDefault="00736865" w:rsidP="0073686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 (önrész)</w:t>
      </w:r>
      <w:r w:rsidRPr="008841B6">
        <w:rPr>
          <w:rFonts w:ascii="Arial" w:hAnsi="Arial" w:cs="Arial"/>
          <w:b/>
        </w:rPr>
        <w:tab/>
      </w:r>
    </w:p>
    <w:p w14:paraId="1089512F" w14:textId="00690041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3F54EE">
        <w:rPr>
          <w:rFonts w:ascii="Arial" w:hAnsi="Arial" w:cs="Arial"/>
          <w:b/>
        </w:rPr>
        <w:t>201</w:t>
      </w:r>
      <w:r w:rsidR="000E6D65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EFC367D" w14:textId="77777777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16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454"/>
      </w:tblGrid>
      <w:tr w:rsidR="00736865" w:rsidRPr="00814968" w14:paraId="2E463C1D" w14:textId="77777777" w:rsidTr="00073733">
        <w:tc>
          <w:tcPr>
            <w:tcW w:w="1135" w:type="dxa"/>
            <w:vMerge w:val="restart"/>
            <w:vAlign w:val="center"/>
          </w:tcPr>
          <w:p w14:paraId="2CC35604" w14:textId="77777777" w:rsidR="00736865" w:rsidRPr="00814968" w:rsidRDefault="00736865" w:rsidP="00C42C04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5CC7B3FD" w14:textId="77777777" w:rsidR="00736865" w:rsidRPr="00814968" w:rsidRDefault="00736865" w:rsidP="00D97D95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450D742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5C5F03D3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44229171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7D32631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10FFDF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2D8E9E69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535FE60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21088A1D" w14:textId="77777777" w:rsidR="00736865" w:rsidRPr="00814968" w:rsidRDefault="00AE38DB" w:rsidP="00AE38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Önrészre</w:t>
            </w:r>
            <w:r w:rsidR="00736865" w:rsidRPr="00814968">
              <w:rPr>
                <w:rFonts w:ascii="Arial" w:hAnsi="Arial" w:cs="Arial"/>
                <w:b/>
                <w:sz w:val="18"/>
                <w:szCs w:val="18"/>
              </w:rPr>
              <w:t xml:space="preserve"> elszámolt összeg (Ft)</w:t>
            </w:r>
          </w:p>
        </w:tc>
        <w:tc>
          <w:tcPr>
            <w:tcW w:w="3271" w:type="dxa"/>
            <w:gridSpan w:val="2"/>
            <w:vAlign w:val="center"/>
          </w:tcPr>
          <w:p w14:paraId="5FA73FC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736865" w:rsidRPr="008841B6" w14:paraId="1DA32E3B" w14:textId="77777777" w:rsidTr="00073733">
        <w:tc>
          <w:tcPr>
            <w:tcW w:w="1135" w:type="dxa"/>
            <w:vMerge/>
            <w:vAlign w:val="center"/>
          </w:tcPr>
          <w:p w14:paraId="577CEC5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2B9B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81B769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0A1B29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64DDB2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3DCF76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F0CFA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FEEE0C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A336987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71640B20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260BB57A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454" w:type="dxa"/>
            <w:vAlign w:val="center"/>
          </w:tcPr>
          <w:p w14:paraId="2A3DBDB2" w14:textId="44669133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</w:t>
            </w:r>
            <w:r w:rsidR="00D97D9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4968">
              <w:rPr>
                <w:rFonts w:ascii="Arial" w:hAnsi="Arial" w:cs="Arial"/>
                <w:b/>
                <w:sz w:val="18"/>
                <w:szCs w:val="18"/>
              </w:rPr>
              <w:t>kivonat száma</w:t>
            </w:r>
          </w:p>
        </w:tc>
      </w:tr>
      <w:tr w:rsidR="00736865" w:rsidRPr="008841B6" w14:paraId="6F5DA03F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8315BB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38990E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BB9DA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9CB0B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53A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FFB93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17166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6E3A1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B66A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A1EBA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7E6DDC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D7FEF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1E8B780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5D9929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36D96E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7198B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6FB96D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D790F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E08D1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90E0B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20A1CB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8FC1D2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AF638A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2E84B5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49E247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9386017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7D4890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4F99E87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7756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4C93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BCB79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80B4D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4A697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0E22B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55FE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91BD24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B5F2AF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D00F8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F7318B8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2CB1EB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7565E31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C6B5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3F83E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B3C6C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0DC966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83DC4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A602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5BBEF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5DEED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44AC4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336B1E3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1A78324E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D882488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1AEE5F8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D2B97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230A9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B5AFBD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7BE93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AE4D0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CDD6E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BAB2E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6D8D2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6CDC19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890B0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B4DD03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02EA77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68DA4A0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955EBC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43A60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447D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97609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E60966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A76034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C6753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E9879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40387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671CC3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71F075D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38F6D0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105623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3A622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840A8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F9520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0DD76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0E382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8D1BE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74C1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32FBE4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9A4DE1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14E9599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34900F2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C6A713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7A875E6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3D20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1D904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34042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900D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5A571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CB5E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F626B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838849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B425D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5C12AB7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4CA6D61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32B622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10527E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D60BA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904F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88F692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C170F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817298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A178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934A7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99CD0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00183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516551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A999F5C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24D2F3E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4BE40B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688268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39A1E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0473C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DB86B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FCC15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35C666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D255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02153AA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376C56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E7E9EA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67919DC6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2838595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1AA873F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7534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7687A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F68A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9E13E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A6F355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5E97D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3B40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A4D33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CBE3F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F5D2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08286E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585EB1F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43DEF0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BB7F2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0A2C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2F6387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1863A36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shd w:val="pct20" w:color="auto" w:fill="auto"/>
          </w:tcPr>
          <w:p w14:paraId="4180D21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0203AB4D" w14:textId="77777777" w:rsidR="00C85B03" w:rsidRDefault="00C85B03" w:rsidP="00C85B03">
      <w:pPr>
        <w:spacing w:after="0"/>
        <w:ind w:right="284"/>
        <w:rPr>
          <w:rFonts w:ascii="Arial" w:hAnsi="Arial" w:cs="Arial"/>
          <w:b/>
        </w:rPr>
      </w:pPr>
    </w:p>
    <w:p w14:paraId="61CF6A4F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6D2E4186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2294A6F2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3BD54FBB" w14:textId="77777777" w:rsidR="00C04AEB" w:rsidRDefault="00C04AEB" w:rsidP="00C85B03">
      <w:pPr>
        <w:spacing w:after="0"/>
        <w:ind w:right="284"/>
        <w:rPr>
          <w:rFonts w:ascii="Arial" w:hAnsi="Arial" w:cs="Arial"/>
        </w:rPr>
      </w:pPr>
    </w:p>
    <w:p w14:paraId="01608D28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7013F14C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</w:t>
      </w:r>
    </w:p>
    <w:p w14:paraId="481CF28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5FC8C1C7" w14:textId="77777777" w:rsidR="00D97D95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199155CD" w14:textId="7E997274" w:rsidR="00736865" w:rsidRPr="008841B6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77955FC1" w14:textId="65748141" w:rsidR="00C94354" w:rsidRPr="003B6E94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  <w:sz w:val="20"/>
          <w:szCs w:val="20"/>
        </w:rPr>
      </w:pPr>
      <w:r w:rsidRPr="003B6E94">
        <w:rPr>
          <w:rFonts w:ascii="Arial" w:hAnsi="Arial" w:cs="Arial"/>
          <w:sz w:val="20"/>
          <w:szCs w:val="20"/>
        </w:rPr>
        <w:lastRenderedPageBreak/>
        <w:t>A Támogatási szerződés 2/</w:t>
      </w:r>
      <w:r w:rsidR="00736865" w:rsidRPr="003B6E94">
        <w:rPr>
          <w:rFonts w:ascii="Arial" w:hAnsi="Arial" w:cs="Arial"/>
          <w:sz w:val="20"/>
          <w:szCs w:val="20"/>
        </w:rPr>
        <w:t>c</w:t>
      </w:r>
      <w:r w:rsidRPr="003B6E94">
        <w:rPr>
          <w:rFonts w:ascii="Arial" w:hAnsi="Arial" w:cs="Arial"/>
          <w:sz w:val="20"/>
          <w:szCs w:val="20"/>
        </w:rPr>
        <w:t>. sz. melléklete</w:t>
      </w:r>
    </w:p>
    <w:p w14:paraId="418F7C2C" w14:textId="77777777" w:rsidR="003B6E94" w:rsidRPr="008841B6" w:rsidRDefault="003B6E9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</w:rPr>
      </w:pPr>
    </w:p>
    <w:p w14:paraId="3887577D" w14:textId="77777777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SZEMÉLYI KÖLTSÉGEK ÉS AZOK KÖZTERHEINEK ÖSSZESÍTŐJE</w:t>
      </w:r>
    </w:p>
    <w:p w14:paraId="3B34314C" w14:textId="6492CF9E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</w:t>
      </w:r>
      <w:r w:rsidRPr="003F54EE">
        <w:rPr>
          <w:rFonts w:ascii="Arial" w:eastAsia="Times New Roman" w:hAnsi="Arial" w:cs="Arial"/>
          <w:b/>
        </w:rPr>
        <w:t xml:space="preserve">Alapjának </w:t>
      </w:r>
      <w:r w:rsidR="006962AE" w:rsidRPr="003F54EE">
        <w:rPr>
          <w:rFonts w:ascii="Arial" w:hAnsi="Arial" w:cs="Arial"/>
          <w:b/>
        </w:rPr>
        <w:t>201</w:t>
      </w:r>
      <w:r w:rsidR="00584063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  <w:r w:rsidRPr="008841B6">
        <w:rPr>
          <w:rFonts w:ascii="Arial" w:hAnsi="Arial" w:cs="Arial"/>
          <w:b/>
        </w:rPr>
        <w:tab/>
      </w:r>
    </w:p>
    <w:p w14:paraId="5C54171C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………………………..</w:t>
      </w:r>
    </w:p>
    <w:tbl>
      <w:tblPr>
        <w:tblW w:w="15310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1417"/>
        <w:gridCol w:w="1418"/>
        <w:gridCol w:w="1417"/>
        <w:gridCol w:w="1418"/>
        <w:gridCol w:w="1417"/>
        <w:gridCol w:w="1701"/>
        <w:gridCol w:w="1418"/>
      </w:tblGrid>
      <w:tr w:rsidR="0002145A" w:rsidRPr="008841B6" w14:paraId="4963C9B7" w14:textId="77777777" w:rsidTr="0002145A">
        <w:trPr>
          <w:trHeight w:val="20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1077998" w14:textId="5558BAB4" w:rsidR="00E404DE" w:rsidRPr="009C145A" w:rsidRDefault="00647431" w:rsidP="00DD2E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Név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08FB1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253A1C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bér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3348F3" w14:textId="77777777" w:rsidR="00E404DE" w:rsidRPr="00814968" w:rsidRDefault="00E404DE" w:rsidP="00E404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Nyugdíj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278240A9" w14:textId="77777777" w:rsidR="00E404DE" w:rsidRPr="00814968" w:rsidRDefault="00E404DE" w:rsidP="000737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F75795" w14:textId="77777777" w:rsidR="00E404DE" w:rsidRPr="00814968" w:rsidRDefault="00E404DE" w:rsidP="0002145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Egészség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14968">
              <w:rPr>
                <w:rFonts w:ascii="Arial" w:hAnsi="Arial" w:cs="Arial"/>
                <w:b/>
                <w:sz w:val="18"/>
                <w:szCs w:val="18"/>
              </w:rPr>
              <w:t>biztosítási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E7B959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SZJA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BE4EC5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Munkaerő piaci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58E0A153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99CB1D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bér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1E8D4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1E104B" w14:textId="77777777" w:rsidR="00E404DE" w:rsidRPr="00814968" w:rsidRDefault="00E404DE" w:rsidP="007A5FF7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Elszámolt összesen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</w:tr>
      <w:tr w:rsidR="0002145A" w:rsidRPr="008841B6" w14:paraId="0B46CEAF" w14:textId="77777777" w:rsidTr="00503468">
        <w:trPr>
          <w:trHeight w:val="270"/>
        </w:trPr>
        <w:tc>
          <w:tcPr>
            <w:tcW w:w="2410" w:type="dxa"/>
            <w:vMerge/>
            <w:shd w:val="clear" w:color="auto" w:fill="auto"/>
            <w:vAlign w:val="center"/>
          </w:tcPr>
          <w:p w14:paraId="143E3B5D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81602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F11F8C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540904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EA990B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FE3CD9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71226E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42A863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4289F2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Szociális hozzájárulási adó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B2FAA8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2145A" w:rsidRPr="008841B6" w14:paraId="449B956F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3673C64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A35D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0146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5AAB9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74F42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8510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8EB2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23C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B00E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AEA27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0B1FA93C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1FC093E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F5B5F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52AA6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6044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0283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11BE47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196E3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A553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98BA41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D22623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7456AAF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8AC2BE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1E07B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B1B4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FC8E59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91BC9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1063A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1CB6B9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3EC223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E8F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8AF470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6942037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D1A6E7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0C186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1207F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C80D3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0B0785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0638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BD6F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62E5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4FE45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9B02BF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072A48D" w14:textId="77777777" w:rsidTr="0002145A">
        <w:trPr>
          <w:trHeight w:val="200"/>
        </w:trPr>
        <w:tc>
          <w:tcPr>
            <w:tcW w:w="2410" w:type="dxa"/>
            <w:shd w:val="clear" w:color="auto" w:fill="auto"/>
          </w:tcPr>
          <w:p w14:paraId="4BA4A4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3E86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C2F54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491DC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9084BD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5223F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03B734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C1765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FE6508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1AD4D1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4BFD1E9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691F762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05D56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D95CB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EC783A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7131C1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32ACB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BD81DC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CFC4E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65BE56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E7C921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3ABAD2B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488BADC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973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17C842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E58F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1C78CB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6E208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EE278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381BE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092725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3920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1FD970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0C1EFE8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1815F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30FFED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B09B4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42DC5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90B1FA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ACA89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0933E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185D2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CB9E11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3504B2B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68980005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134" w:type="dxa"/>
            <w:shd w:val="pct15" w:color="auto" w:fill="auto"/>
          </w:tcPr>
          <w:p w14:paraId="2A45B229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D0896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347C0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586EE3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46C728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F720BF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40FC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916820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F87AEF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A6079C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22B9F6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8E23E7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E0442B0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47F37D2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7F8D63FA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417537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03AA182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………………………………………….</w:t>
      </w:r>
    </w:p>
    <w:p w14:paraId="4452F30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sectPr w:rsidR="00C85B03" w:rsidRPr="008841B6" w:rsidSect="003B6E94">
      <w:pgSz w:w="16838" w:h="11906" w:orient="landscape"/>
      <w:pgMar w:top="1134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CA32" w14:textId="77777777" w:rsidR="00705947" w:rsidRDefault="00705947" w:rsidP="00C94354">
      <w:pPr>
        <w:spacing w:after="0" w:line="240" w:lineRule="auto"/>
      </w:pPr>
      <w:r>
        <w:separator/>
      </w:r>
    </w:p>
  </w:endnote>
  <w:endnote w:type="continuationSeparator" w:id="0">
    <w:p w14:paraId="77B0A818" w14:textId="77777777" w:rsidR="00705947" w:rsidRDefault="00705947" w:rsidP="00C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18CA" w14:textId="0565F6F0" w:rsidR="00D61D50" w:rsidRDefault="00D61D50" w:rsidP="007A5FF7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  <w:r w:rsidRPr="000B5409">
      <w:t xml:space="preserve"> / </w:t>
    </w:r>
    <w:r w:rsidR="00845E37">
      <w:rPr>
        <w:noProof/>
      </w:rPr>
      <w:fldChar w:fldCharType="begin"/>
    </w:r>
    <w:r w:rsidR="00845E37">
      <w:rPr>
        <w:noProof/>
      </w:rPr>
      <w:instrText xml:space="preserve"> NUMPAGES  </w:instrText>
    </w:r>
    <w:r w:rsidR="00845E37">
      <w:rPr>
        <w:noProof/>
      </w:rPr>
      <w:fldChar w:fldCharType="separate"/>
    </w:r>
    <w:r>
      <w:rPr>
        <w:noProof/>
      </w:rPr>
      <w:t>11</w:t>
    </w:r>
    <w:r w:rsidR="00845E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0C96" w14:textId="2B3F95C7" w:rsidR="00D61D50" w:rsidRDefault="00D61D50" w:rsidP="007A5FF7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D73723">
      <w:rPr>
        <w:noProof/>
      </w:rPr>
      <w:t>12</w:t>
    </w:r>
    <w:r>
      <w:rPr>
        <w:noProof/>
      </w:rPr>
      <w:fldChar w:fldCharType="end"/>
    </w:r>
    <w:r w:rsidRPr="000B5409">
      <w:t xml:space="preserve"> / </w:t>
    </w:r>
    <w:r>
      <w:t>1</w:t>
    </w:r>
    <w:r w:rsidR="009463F0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9675" w14:textId="77777777" w:rsidR="00D61D50" w:rsidRPr="00A15AD5" w:rsidRDefault="00D61D50" w:rsidP="007A5FF7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D1E06" w14:textId="77777777" w:rsidR="00705947" w:rsidRDefault="00705947" w:rsidP="00C94354">
      <w:pPr>
        <w:spacing w:after="0" w:line="240" w:lineRule="auto"/>
      </w:pPr>
      <w:r>
        <w:separator/>
      </w:r>
    </w:p>
  </w:footnote>
  <w:footnote w:type="continuationSeparator" w:id="0">
    <w:p w14:paraId="17E48447" w14:textId="77777777" w:rsidR="00705947" w:rsidRDefault="00705947" w:rsidP="00C9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42C2D"/>
    <w:multiLevelType w:val="hybridMultilevel"/>
    <w:tmpl w:val="E49E0FB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50C"/>
    <w:multiLevelType w:val="hybridMultilevel"/>
    <w:tmpl w:val="E26CCF7E"/>
    <w:lvl w:ilvl="0" w:tplc="9C249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F105B"/>
    <w:multiLevelType w:val="hybridMultilevel"/>
    <w:tmpl w:val="02C0D61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3E54F9"/>
    <w:multiLevelType w:val="hybridMultilevel"/>
    <w:tmpl w:val="6F78DB48"/>
    <w:lvl w:ilvl="0" w:tplc="FE3E398E">
      <w:start w:val="1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9195D"/>
    <w:multiLevelType w:val="hybridMultilevel"/>
    <w:tmpl w:val="7564D6EA"/>
    <w:lvl w:ilvl="0" w:tplc="EF9E1958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3511"/>
    <w:multiLevelType w:val="hybridMultilevel"/>
    <w:tmpl w:val="278806F6"/>
    <w:lvl w:ilvl="0" w:tplc="955C934A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4A37A7"/>
    <w:multiLevelType w:val="hybridMultilevel"/>
    <w:tmpl w:val="700CF610"/>
    <w:lvl w:ilvl="0" w:tplc="61E65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630E"/>
    <w:multiLevelType w:val="hybridMultilevel"/>
    <w:tmpl w:val="92B47D3E"/>
    <w:lvl w:ilvl="0" w:tplc="586C9B0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"/>
  </w:num>
  <w:num w:numId="4">
    <w:abstractNumId w:val="16"/>
  </w:num>
  <w:num w:numId="5">
    <w:abstractNumId w:val="15"/>
  </w:num>
  <w:num w:numId="6">
    <w:abstractNumId w:val="17"/>
  </w:num>
  <w:num w:numId="7">
    <w:abstractNumId w:val="1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9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54"/>
    <w:rsid w:val="00001139"/>
    <w:rsid w:val="000106BE"/>
    <w:rsid w:val="00013A90"/>
    <w:rsid w:val="00015AC1"/>
    <w:rsid w:val="0002145A"/>
    <w:rsid w:val="000267C7"/>
    <w:rsid w:val="00031CBD"/>
    <w:rsid w:val="00032041"/>
    <w:rsid w:val="00032AAA"/>
    <w:rsid w:val="00034FA5"/>
    <w:rsid w:val="00043AB2"/>
    <w:rsid w:val="00044A45"/>
    <w:rsid w:val="00052F37"/>
    <w:rsid w:val="00055BD2"/>
    <w:rsid w:val="00057FC0"/>
    <w:rsid w:val="000609C9"/>
    <w:rsid w:val="00066FBC"/>
    <w:rsid w:val="00067505"/>
    <w:rsid w:val="0006760F"/>
    <w:rsid w:val="00072CBC"/>
    <w:rsid w:val="00073733"/>
    <w:rsid w:val="00076E35"/>
    <w:rsid w:val="000825F0"/>
    <w:rsid w:val="00083BBB"/>
    <w:rsid w:val="00084422"/>
    <w:rsid w:val="0008547F"/>
    <w:rsid w:val="0009064C"/>
    <w:rsid w:val="0009141F"/>
    <w:rsid w:val="00091837"/>
    <w:rsid w:val="00096D3B"/>
    <w:rsid w:val="000A13AD"/>
    <w:rsid w:val="000A35E8"/>
    <w:rsid w:val="000B2F90"/>
    <w:rsid w:val="000B2FD7"/>
    <w:rsid w:val="000B787B"/>
    <w:rsid w:val="000B78D9"/>
    <w:rsid w:val="000C0127"/>
    <w:rsid w:val="000C1C9E"/>
    <w:rsid w:val="000C5AFC"/>
    <w:rsid w:val="000D06D9"/>
    <w:rsid w:val="000D3847"/>
    <w:rsid w:val="000D49BE"/>
    <w:rsid w:val="000D6CDE"/>
    <w:rsid w:val="000E1EDD"/>
    <w:rsid w:val="000E281A"/>
    <w:rsid w:val="000E54DB"/>
    <w:rsid w:val="000E5E70"/>
    <w:rsid w:val="000E5EA8"/>
    <w:rsid w:val="000E631C"/>
    <w:rsid w:val="000E6D65"/>
    <w:rsid w:val="000F5F26"/>
    <w:rsid w:val="000F6480"/>
    <w:rsid w:val="000F7921"/>
    <w:rsid w:val="001004EC"/>
    <w:rsid w:val="00101C9B"/>
    <w:rsid w:val="001020E9"/>
    <w:rsid w:val="00103B8C"/>
    <w:rsid w:val="00104D10"/>
    <w:rsid w:val="0011451B"/>
    <w:rsid w:val="00120DE0"/>
    <w:rsid w:val="0012487D"/>
    <w:rsid w:val="00125676"/>
    <w:rsid w:val="00127F1D"/>
    <w:rsid w:val="001317DD"/>
    <w:rsid w:val="00143A93"/>
    <w:rsid w:val="00153249"/>
    <w:rsid w:val="00157190"/>
    <w:rsid w:val="0016046D"/>
    <w:rsid w:val="00164CFC"/>
    <w:rsid w:val="00166AAA"/>
    <w:rsid w:val="0017192E"/>
    <w:rsid w:val="00171F9D"/>
    <w:rsid w:val="00177A12"/>
    <w:rsid w:val="00177CB1"/>
    <w:rsid w:val="00181539"/>
    <w:rsid w:val="001827A3"/>
    <w:rsid w:val="00190C3D"/>
    <w:rsid w:val="00190CDF"/>
    <w:rsid w:val="00193D7D"/>
    <w:rsid w:val="00196656"/>
    <w:rsid w:val="001A1CED"/>
    <w:rsid w:val="001A3279"/>
    <w:rsid w:val="001A4AC5"/>
    <w:rsid w:val="001B1719"/>
    <w:rsid w:val="001B22FB"/>
    <w:rsid w:val="001C178D"/>
    <w:rsid w:val="001C4959"/>
    <w:rsid w:val="001D0462"/>
    <w:rsid w:val="001D266B"/>
    <w:rsid w:val="001D708C"/>
    <w:rsid w:val="001D71CF"/>
    <w:rsid w:val="001E2220"/>
    <w:rsid w:val="001E227F"/>
    <w:rsid w:val="001E36EE"/>
    <w:rsid w:val="001E48BC"/>
    <w:rsid w:val="001F1BED"/>
    <w:rsid w:val="001F3156"/>
    <w:rsid w:val="001F4158"/>
    <w:rsid w:val="001F4F7B"/>
    <w:rsid w:val="00201E50"/>
    <w:rsid w:val="00212737"/>
    <w:rsid w:val="00215AB9"/>
    <w:rsid w:val="00217617"/>
    <w:rsid w:val="00217FEC"/>
    <w:rsid w:val="002206F0"/>
    <w:rsid w:val="002276B2"/>
    <w:rsid w:val="00230537"/>
    <w:rsid w:val="00230634"/>
    <w:rsid w:val="0023371B"/>
    <w:rsid w:val="002357B1"/>
    <w:rsid w:val="002359DE"/>
    <w:rsid w:val="00236CD3"/>
    <w:rsid w:val="00241FE4"/>
    <w:rsid w:val="00242D6B"/>
    <w:rsid w:val="00242F00"/>
    <w:rsid w:val="00243044"/>
    <w:rsid w:val="00243C57"/>
    <w:rsid w:val="00243D3A"/>
    <w:rsid w:val="0024774C"/>
    <w:rsid w:val="00251927"/>
    <w:rsid w:val="00251D27"/>
    <w:rsid w:val="00252BD5"/>
    <w:rsid w:val="00253DFC"/>
    <w:rsid w:val="00255341"/>
    <w:rsid w:val="00255A04"/>
    <w:rsid w:val="0026057C"/>
    <w:rsid w:val="00262945"/>
    <w:rsid w:val="00267A43"/>
    <w:rsid w:val="002718B9"/>
    <w:rsid w:val="002746D6"/>
    <w:rsid w:val="00277BEB"/>
    <w:rsid w:val="0029594B"/>
    <w:rsid w:val="00295B56"/>
    <w:rsid w:val="002967C4"/>
    <w:rsid w:val="002A179C"/>
    <w:rsid w:val="002B1F58"/>
    <w:rsid w:val="002B200A"/>
    <w:rsid w:val="002B5AA6"/>
    <w:rsid w:val="002C0814"/>
    <w:rsid w:val="002C1B10"/>
    <w:rsid w:val="002C2F09"/>
    <w:rsid w:val="002C4760"/>
    <w:rsid w:val="002D3D6B"/>
    <w:rsid w:val="002D43AB"/>
    <w:rsid w:val="002E1889"/>
    <w:rsid w:val="002E22F4"/>
    <w:rsid w:val="002E7472"/>
    <w:rsid w:val="002F0A89"/>
    <w:rsid w:val="002F3589"/>
    <w:rsid w:val="00301896"/>
    <w:rsid w:val="00305364"/>
    <w:rsid w:val="00312E76"/>
    <w:rsid w:val="00317FAE"/>
    <w:rsid w:val="003224D7"/>
    <w:rsid w:val="003237B0"/>
    <w:rsid w:val="00326297"/>
    <w:rsid w:val="00326E17"/>
    <w:rsid w:val="00336CD5"/>
    <w:rsid w:val="0034529A"/>
    <w:rsid w:val="00350195"/>
    <w:rsid w:val="00357C5D"/>
    <w:rsid w:val="003711CB"/>
    <w:rsid w:val="00372AE8"/>
    <w:rsid w:val="00374E38"/>
    <w:rsid w:val="00382A16"/>
    <w:rsid w:val="0038657C"/>
    <w:rsid w:val="003A00AD"/>
    <w:rsid w:val="003B25EB"/>
    <w:rsid w:val="003B44D9"/>
    <w:rsid w:val="003B6E94"/>
    <w:rsid w:val="003C1EC2"/>
    <w:rsid w:val="003C6D95"/>
    <w:rsid w:val="003C70E1"/>
    <w:rsid w:val="003C7D89"/>
    <w:rsid w:val="003D2F45"/>
    <w:rsid w:val="003D6A4B"/>
    <w:rsid w:val="003E416B"/>
    <w:rsid w:val="003E782E"/>
    <w:rsid w:val="003F132A"/>
    <w:rsid w:val="003F206D"/>
    <w:rsid w:val="003F54EE"/>
    <w:rsid w:val="003F7E85"/>
    <w:rsid w:val="00404563"/>
    <w:rsid w:val="00404A26"/>
    <w:rsid w:val="00411FC6"/>
    <w:rsid w:val="00412736"/>
    <w:rsid w:val="0041294B"/>
    <w:rsid w:val="00426D66"/>
    <w:rsid w:val="0043197A"/>
    <w:rsid w:val="00433CDD"/>
    <w:rsid w:val="00437F76"/>
    <w:rsid w:val="004438FE"/>
    <w:rsid w:val="004453DE"/>
    <w:rsid w:val="00447275"/>
    <w:rsid w:val="0045126F"/>
    <w:rsid w:val="00453D79"/>
    <w:rsid w:val="0046595B"/>
    <w:rsid w:val="00466842"/>
    <w:rsid w:val="00470F6B"/>
    <w:rsid w:val="00473F1E"/>
    <w:rsid w:val="004865BC"/>
    <w:rsid w:val="00487F82"/>
    <w:rsid w:val="004A16F7"/>
    <w:rsid w:val="004A5BF8"/>
    <w:rsid w:val="004A6641"/>
    <w:rsid w:val="004B18CB"/>
    <w:rsid w:val="004B21B8"/>
    <w:rsid w:val="004B2FB6"/>
    <w:rsid w:val="004C00E5"/>
    <w:rsid w:val="004C10D2"/>
    <w:rsid w:val="004C5366"/>
    <w:rsid w:val="004C7720"/>
    <w:rsid w:val="004D2AE9"/>
    <w:rsid w:val="004D3E1B"/>
    <w:rsid w:val="004E088A"/>
    <w:rsid w:val="004E0B79"/>
    <w:rsid w:val="004E5507"/>
    <w:rsid w:val="004E6D62"/>
    <w:rsid w:val="004F0BCC"/>
    <w:rsid w:val="004F121A"/>
    <w:rsid w:val="004F1604"/>
    <w:rsid w:val="004F62DD"/>
    <w:rsid w:val="004F7407"/>
    <w:rsid w:val="00501E84"/>
    <w:rsid w:val="00502395"/>
    <w:rsid w:val="00503468"/>
    <w:rsid w:val="00514E46"/>
    <w:rsid w:val="00517786"/>
    <w:rsid w:val="00522549"/>
    <w:rsid w:val="005232E1"/>
    <w:rsid w:val="00526B67"/>
    <w:rsid w:val="005324EA"/>
    <w:rsid w:val="00532CD4"/>
    <w:rsid w:val="0053395E"/>
    <w:rsid w:val="00535FAF"/>
    <w:rsid w:val="00537B6A"/>
    <w:rsid w:val="00540040"/>
    <w:rsid w:val="005417A7"/>
    <w:rsid w:val="005454DA"/>
    <w:rsid w:val="00546370"/>
    <w:rsid w:val="005522BF"/>
    <w:rsid w:val="00561AC3"/>
    <w:rsid w:val="005708B5"/>
    <w:rsid w:val="00572EC4"/>
    <w:rsid w:val="00577387"/>
    <w:rsid w:val="00584063"/>
    <w:rsid w:val="00590B70"/>
    <w:rsid w:val="00593C4D"/>
    <w:rsid w:val="005953AC"/>
    <w:rsid w:val="005A0CB2"/>
    <w:rsid w:val="005A115C"/>
    <w:rsid w:val="005A4748"/>
    <w:rsid w:val="005A4808"/>
    <w:rsid w:val="005A6F73"/>
    <w:rsid w:val="005C37B5"/>
    <w:rsid w:val="005C3AC7"/>
    <w:rsid w:val="005D36C5"/>
    <w:rsid w:val="005D4156"/>
    <w:rsid w:val="005E5491"/>
    <w:rsid w:val="005E690E"/>
    <w:rsid w:val="005F34DD"/>
    <w:rsid w:val="005F359A"/>
    <w:rsid w:val="005F593C"/>
    <w:rsid w:val="006012D6"/>
    <w:rsid w:val="00603F34"/>
    <w:rsid w:val="00604756"/>
    <w:rsid w:val="0061129E"/>
    <w:rsid w:val="00613943"/>
    <w:rsid w:val="006157A7"/>
    <w:rsid w:val="0061658B"/>
    <w:rsid w:val="00617EDB"/>
    <w:rsid w:val="006250EC"/>
    <w:rsid w:val="00625414"/>
    <w:rsid w:val="00626300"/>
    <w:rsid w:val="00631FEE"/>
    <w:rsid w:val="0063705A"/>
    <w:rsid w:val="00637C2C"/>
    <w:rsid w:val="00644780"/>
    <w:rsid w:val="006463A2"/>
    <w:rsid w:val="00647431"/>
    <w:rsid w:val="00665FDC"/>
    <w:rsid w:val="00676AFE"/>
    <w:rsid w:val="006832BE"/>
    <w:rsid w:val="006862E5"/>
    <w:rsid w:val="006959E6"/>
    <w:rsid w:val="006962AE"/>
    <w:rsid w:val="006A2295"/>
    <w:rsid w:val="006A4134"/>
    <w:rsid w:val="006A4793"/>
    <w:rsid w:val="006B32B8"/>
    <w:rsid w:val="006C0129"/>
    <w:rsid w:val="006C3695"/>
    <w:rsid w:val="006C41AE"/>
    <w:rsid w:val="006C50B5"/>
    <w:rsid w:val="006C6E84"/>
    <w:rsid w:val="006D3B20"/>
    <w:rsid w:val="006E32B7"/>
    <w:rsid w:val="006E3386"/>
    <w:rsid w:val="006E47CA"/>
    <w:rsid w:val="006F09C9"/>
    <w:rsid w:val="006F4E35"/>
    <w:rsid w:val="006F7C30"/>
    <w:rsid w:val="007051DD"/>
    <w:rsid w:val="00705947"/>
    <w:rsid w:val="007065B7"/>
    <w:rsid w:val="00706925"/>
    <w:rsid w:val="00707EC0"/>
    <w:rsid w:val="0071564A"/>
    <w:rsid w:val="00715B7F"/>
    <w:rsid w:val="00717C4D"/>
    <w:rsid w:val="007266AC"/>
    <w:rsid w:val="00733558"/>
    <w:rsid w:val="00736865"/>
    <w:rsid w:val="007468C5"/>
    <w:rsid w:val="007509E5"/>
    <w:rsid w:val="00751915"/>
    <w:rsid w:val="00752764"/>
    <w:rsid w:val="007533CA"/>
    <w:rsid w:val="007538CD"/>
    <w:rsid w:val="007570AE"/>
    <w:rsid w:val="00757517"/>
    <w:rsid w:val="00757E10"/>
    <w:rsid w:val="00763ECA"/>
    <w:rsid w:val="00771DDF"/>
    <w:rsid w:val="00771FDB"/>
    <w:rsid w:val="00775C90"/>
    <w:rsid w:val="00776E8B"/>
    <w:rsid w:val="0078068A"/>
    <w:rsid w:val="00782775"/>
    <w:rsid w:val="00783E90"/>
    <w:rsid w:val="00785BC2"/>
    <w:rsid w:val="00787E64"/>
    <w:rsid w:val="00793496"/>
    <w:rsid w:val="00795E90"/>
    <w:rsid w:val="00797719"/>
    <w:rsid w:val="007A1990"/>
    <w:rsid w:val="007A3FB9"/>
    <w:rsid w:val="007A4353"/>
    <w:rsid w:val="007A5D08"/>
    <w:rsid w:val="007A5FF7"/>
    <w:rsid w:val="007B21B3"/>
    <w:rsid w:val="007B40D5"/>
    <w:rsid w:val="007C2354"/>
    <w:rsid w:val="007C4849"/>
    <w:rsid w:val="007C55F7"/>
    <w:rsid w:val="007D38C2"/>
    <w:rsid w:val="007D6A91"/>
    <w:rsid w:val="007D72C3"/>
    <w:rsid w:val="007D7EC6"/>
    <w:rsid w:val="007E235C"/>
    <w:rsid w:val="007E3C9E"/>
    <w:rsid w:val="007E62BA"/>
    <w:rsid w:val="007E740C"/>
    <w:rsid w:val="007F36D0"/>
    <w:rsid w:val="007F79FB"/>
    <w:rsid w:val="00802412"/>
    <w:rsid w:val="00805FE5"/>
    <w:rsid w:val="008070A7"/>
    <w:rsid w:val="00807B54"/>
    <w:rsid w:val="008147A4"/>
    <w:rsid w:val="00814968"/>
    <w:rsid w:val="00816068"/>
    <w:rsid w:val="00820AB3"/>
    <w:rsid w:val="00820FBC"/>
    <w:rsid w:val="008271FC"/>
    <w:rsid w:val="008305EA"/>
    <w:rsid w:val="00835849"/>
    <w:rsid w:val="00835AB0"/>
    <w:rsid w:val="00836EA8"/>
    <w:rsid w:val="008371D4"/>
    <w:rsid w:val="00837A25"/>
    <w:rsid w:val="00841477"/>
    <w:rsid w:val="00841640"/>
    <w:rsid w:val="00843783"/>
    <w:rsid w:val="00845E37"/>
    <w:rsid w:val="00855D54"/>
    <w:rsid w:val="0085751A"/>
    <w:rsid w:val="0086348E"/>
    <w:rsid w:val="00866434"/>
    <w:rsid w:val="008710A4"/>
    <w:rsid w:val="008714F4"/>
    <w:rsid w:val="00871514"/>
    <w:rsid w:val="00876A58"/>
    <w:rsid w:val="00880095"/>
    <w:rsid w:val="008841B6"/>
    <w:rsid w:val="008850A0"/>
    <w:rsid w:val="00885EB4"/>
    <w:rsid w:val="00891587"/>
    <w:rsid w:val="008A0399"/>
    <w:rsid w:val="008B07C5"/>
    <w:rsid w:val="008B1E71"/>
    <w:rsid w:val="008B42D0"/>
    <w:rsid w:val="008B5CF2"/>
    <w:rsid w:val="008C0D2E"/>
    <w:rsid w:val="008C324E"/>
    <w:rsid w:val="008C3971"/>
    <w:rsid w:val="008C6C7C"/>
    <w:rsid w:val="008D46D0"/>
    <w:rsid w:val="008D47C2"/>
    <w:rsid w:val="008D7F0B"/>
    <w:rsid w:val="008F1D62"/>
    <w:rsid w:val="008F3F26"/>
    <w:rsid w:val="008F5CD1"/>
    <w:rsid w:val="009032DE"/>
    <w:rsid w:val="009052AC"/>
    <w:rsid w:val="0092443B"/>
    <w:rsid w:val="00926A83"/>
    <w:rsid w:val="009270C7"/>
    <w:rsid w:val="009276D6"/>
    <w:rsid w:val="00931B12"/>
    <w:rsid w:val="00933A7A"/>
    <w:rsid w:val="009341E0"/>
    <w:rsid w:val="00934306"/>
    <w:rsid w:val="009415BE"/>
    <w:rsid w:val="009463F0"/>
    <w:rsid w:val="00946964"/>
    <w:rsid w:val="00946EA0"/>
    <w:rsid w:val="0094738C"/>
    <w:rsid w:val="00955723"/>
    <w:rsid w:val="00961C97"/>
    <w:rsid w:val="0096444A"/>
    <w:rsid w:val="00964C60"/>
    <w:rsid w:val="00964EC6"/>
    <w:rsid w:val="009653DF"/>
    <w:rsid w:val="009708E1"/>
    <w:rsid w:val="00971577"/>
    <w:rsid w:val="0097213A"/>
    <w:rsid w:val="00972C0D"/>
    <w:rsid w:val="00980460"/>
    <w:rsid w:val="009865A2"/>
    <w:rsid w:val="009906C3"/>
    <w:rsid w:val="00990E81"/>
    <w:rsid w:val="009940A5"/>
    <w:rsid w:val="00997484"/>
    <w:rsid w:val="009A044E"/>
    <w:rsid w:val="009A378C"/>
    <w:rsid w:val="009A6DAE"/>
    <w:rsid w:val="009B401D"/>
    <w:rsid w:val="009C145A"/>
    <w:rsid w:val="009C190A"/>
    <w:rsid w:val="009C3194"/>
    <w:rsid w:val="009C68DA"/>
    <w:rsid w:val="009D50A8"/>
    <w:rsid w:val="009D527E"/>
    <w:rsid w:val="009D61E7"/>
    <w:rsid w:val="009E06B8"/>
    <w:rsid w:val="009E3383"/>
    <w:rsid w:val="009E7E96"/>
    <w:rsid w:val="009F12C4"/>
    <w:rsid w:val="009F76A9"/>
    <w:rsid w:val="00A0245E"/>
    <w:rsid w:val="00A22D28"/>
    <w:rsid w:val="00A240CF"/>
    <w:rsid w:val="00A24C6E"/>
    <w:rsid w:val="00A4645F"/>
    <w:rsid w:val="00A547BA"/>
    <w:rsid w:val="00A54FFC"/>
    <w:rsid w:val="00A56E92"/>
    <w:rsid w:val="00A66F51"/>
    <w:rsid w:val="00A71950"/>
    <w:rsid w:val="00A728D9"/>
    <w:rsid w:val="00A73014"/>
    <w:rsid w:val="00A73E21"/>
    <w:rsid w:val="00A82042"/>
    <w:rsid w:val="00A86E21"/>
    <w:rsid w:val="00A95C96"/>
    <w:rsid w:val="00A972EF"/>
    <w:rsid w:val="00AA100B"/>
    <w:rsid w:val="00AA75F8"/>
    <w:rsid w:val="00AA7A9F"/>
    <w:rsid w:val="00AB7D55"/>
    <w:rsid w:val="00AD44D6"/>
    <w:rsid w:val="00AD5906"/>
    <w:rsid w:val="00AD5D64"/>
    <w:rsid w:val="00AD7D17"/>
    <w:rsid w:val="00AE38DB"/>
    <w:rsid w:val="00AE5D13"/>
    <w:rsid w:val="00AE7794"/>
    <w:rsid w:val="00AF3C32"/>
    <w:rsid w:val="00AF556F"/>
    <w:rsid w:val="00AF6EC9"/>
    <w:rsid w:val="00B01AA1"/>
    <w:rsid w:val="00B01EFA"/>
    <w:rsid w:val="00B02C11"/>
    <w:rsid w:val="00B04101"/>
    <w:rsid w:val="00B05843"/>
    <w:rsid w:val="00B06D39"/>
    <w:rsid w:val="00B115CD"/>
    <w:rsid w:val="00B11F5F"/>
    <w:rsid w:val="00B12121"/>
    <w:rsid w:val="00B1263A"/>
    <w:rsid w:val="00B12B4A"/>
    <w:rsid w:val="00B14D6F"/>
    <w:rsid w:val="00B168DA"/>
    <w:rsid w:val="00B17597"/>
    <w:rsid w:val="00B209B6"/>
    <w:rsid w:val="00B4131B"/>
    <w:rsid w:val="00B4163A"/>
    <w:rsid w:val="00B45A29"/>
    <w:rsid w:val="00B5058B"/>
    <w:rsid w:val="00B526BB"/>
    <w:rsid w:val="00B52FAB"/>
    <w:rsid w:val="00B732F6"/>
    <w:rsid w:val="00B73F8E"/>
    <w:rsid w:val="00B74113"/>
    <w:rsid w:val="00B8054D"/>
    <w:rsid w:val="00B806E5"/>
    <w:rsid w:val="00B8073E"/>
    <w:rsid w:val="00B830FD"/>
    <w:rsid w:val="00B84D1C"/>
    <w:rsid w:val="00B859CC"/>
    <w:rsid w:val="00B90D40"/>
    <w:rsid w:val="00B922E2"/>
    <w:rsid w:val="00B93573"/>
    <w:rsid w:val="00B96341"/>
    <w:rsid w:val="00B97E98"/>
    <w:rsid w:val="00BA4D48"/>
    <w:rsid w:val="00BA55EC"/>
    <w:rsid w:val="00BA5717"/>
    <w:rsid w:val="00BA5D74"/>
    <w:rsid w:val="00BB3A86"/>
    <w:rsid w:val="00BB6ED7"/>
    <w:rsid w:val="00BC05EC"/>
    <w:rsid w:val="00BC29F1"/>
    <w:rsid w:val="00BD2DCC"/>
    <w:rsid w:val="00BD4262"/>
    <w:rsid w:val="00BD4E07"/>
    <w:rsid w:val="00BD5225"/>
    <w:rsid w:val="00BD57A6"/>
    <w:rsid w:val="00BD73E7"/>
    <w:rsid w:val="00BE396B"/>
    <w:rsid w:val="00BF5350"/>
    <w:rsid w:val="00BF58F2"/>
    <w:rsid w:val="00BF5B43"/>
    <w:rsid w:val="00C017B2"/>
    <w:rsid w:val="00C04AEB"/>
    <w:rsid w:val="00C14F1A"/>
    <w:rsid w:val="00C204DA"/>
    <w:rsid w:val="00C3003B"/>
    <w:rsid w:val="00C30CB7"/>
    <w:rsid w:val="00C3388D"/>
    <w:rsid w:val="00C35AB3"/>
    <w:rsid w:val="00C42C04"/>
    <w:rsid w:val="00C43510"/>
    <w:rsid w:val="00C44100"/>
    <w:rsid w:val="00C5006D"/>
    <w:rsid w:val="00C506B6"/>
    <w:rsid w:val="00C521BA"/>
    <w:rsid w:val="00C5326B"/>
    <w:rsid w:val="00C546C3"/>
    <w:rsid w:val="00C567F2"/>
    <w:rsid w:val="00C6305A"/>
    <w:rsid w:val="00C64594"/>
    <w:rsid w:val="00C7586F"/>
    <w:rsid w:val="00C811A4"/>
    <w:rsid w:val="00C81962"/>
    <w:rsid w:val="00C8275C"/>
    <w:rsid w:val="00C85B03"/>
    <w:rsid w:val="00C90083"/>
    <w:rsid w:val="00C90495"/>
    <w:rsid w:val="00C915A9"/>
    <w:rsid w:val="00C94354"/>
    <w:rsid w:val="00C95E78"/>
    <w:rsid w:val="00C975C2"/>
    <w:rsid w:val="00CA3742"/>
    <w:rsid w:val="00CA6EB5"/>
    <w:rsid w:val="00CB2817"/>
    <w:rsid w:val="00CB4CE9"/>
    <w:rsid w:val="00CB4EC5"/>
    <w:rsid w:val="00CB62B0"/>
    <w:rsid w:val="00CB6908"/>
    <w:rsid w:val="00CC12F8"/>
    <w:rsid w:val="00CC2442"/>
    <w:rsid w:val="00CC64B6"/>
    <w:rsid w:val="00CD6F17"/>
    <w:rsid w:val="00CE240C"/>
    <w:rsid w:val="00CE4664"/>
    <w:rsid w:val="00CE6819"/>
    <w:rsid w:val="00CF4836"/>
    <w:rsid w:val="00CF7FF3"/>
    <w:rsid w:val="00D00B8B"/>
    <w:rsid w:val="00D0122F"/>
    <w:rsid w:val="00D0183D"/>
    <w:rsid w:val="00D03047"/>
    <w:rsid w:val="00D040F3"/>
    <w:rsid w:val="00D14ADE"/>
    <w:rsid w:val="00D21B88"/>
    <w:rsid w:val="00D222A6"/>
    <w:rsid w:val="00D24562"/>
    <w:rsid w:val="00D26D6E"/>
    <w:rsid w:val="00D35413"/>
    <w:rsid w:val="00D36155"/>
    <w:rsid w:val="00D36E77"/>
    <w:rsid w:val="00D37165"/>
    <w:rsid w:val="00D4210C"/>
    <w:rsid w:val="00D44A83"/>
    <w:rsid w:val="00D47821"/>
    <w:rsid w:val="00D52FC2"/>
    <w:rsid w:val="00D55C65"/>
    <w:rsid w:val="00D6013B"/>
    <w:rsid w:val="00D61D50"/>
    <w:rsid w:val="00D73605"/>
    <w:rsid w:val="00D73723"/>
    <w:rsid w:val="00D80F9A"/>
    <w:rsid w:val="00D917A0"/>
    <w:rsid w:val="00D925FC"/>
    <w:rsid w:val="00D95B41"/>
    <w:rsid w:val="00D97D95"/>
    <w:rsid w:val="00DA01B6"/>
    <w:rsid w:val="00DA3CC3"/>
    <w:rsid w:val="00DA7285"/>
    <w:rsid w:val="00DB0580"/>
    <w:rsid w:val="00DB33ED"/>
    <w:rsid w:val="00DB398E"/>
    <w:rsid w:val="00DC2475"/>
    <w:rsid w:val="00DD2E4C"/>
    <w:rsid w:val="00DD3103"/>
    <w:rsid w:val="00DE5C33"/>
    <w:rsid w:val="00DE5D17"/>
    <w:rsid w:val="00DF0D08"/>
    <w:rsid w:val="00E00280"/>
    <w:rsid w:val="00E02644"/>
    <w:rsid w:val="00E028EB"/>
    <w:rsid w:val="00E03C51"/>
    <w:rsid w:val="00E04639"/>
    <w:rsid w:val="00E1228B"/>
    <w:rsid w:val="00E2150E"/>
    <w:rsid w:val="00E264AE"/>
    <w:rsid w:val="00E404DE"/>
    <w:rsid w:val="00E509F6"/>
    <w:rsid w:val="00E537D1"/>
    <w:rsid w:val="00E53880"/>
    <w:rsid w:val="00E53C1A"/>
    <w:rsid w:val="00E55AB4"/>
    <w:rsid w:val="00E567E4"/>
    <w:rsid w:val="00E629EF"/>
    <w:rsid w:val="00E64CEC"/>
    <w:rsid w:val="00E661BD"/>
    <w:rsid w:val="00E67430"/>
    <w:rsid w:val="00E70C6C"/>
    <w:rsid w:val="00E74C4E"/>
    <w:rsid w:val="00E83EC2"/>
    <w:rsid w:val="00E852BB"/>
    <w:rsid w:val="00E85CE2"/>
    <w:rsid w:val="00E87F19"/>
    <w:rsid w:val="00E929C0"/>
    <w:rsid w:val="00E9342C"/>
    <w:rsid w:val="00E9574D"/>
    <w:rsid w:val="00E95829"/>
    <w:rsid w:val="00E96575"/>
    <w:rsid w:val="00EA2556"/>
    <w:rsid w:val="00EA33EA"/>
    <w:rsid w:val="00EA4C01"/>
    <w:rsid w:val="00EA5619"/>
    <w:rsid w:val="00EA74AA"/>
    <w:rsid w:val="00EB4229"/>
    <w:rsid w:val="00EB42DA"/>
    <w:rsid w:val="00EC2653"/>
    <w:rsid w:val="00EC2715"/>
    <w:rsid w:val="00EC36DA"/>
    <w:rsid w:val="00EC7100"/>
    <w:rsid w:val="00ED207F"/>
    <w:rsid w:val="00ED6CA5"/>
    <w:rsid w:val="00EE34F0"/>
    <w:rsid w:val="00EE5ABD"/>
    <w:rsid w:val="00EE62C6"/>
    <w:rsid w:val="00EE6AA7"/>
    <w:rsid w:val="00EF17B0"/>
    <w:rsid w:val="00EF1962"/>
    <w:rsid w:val="00EF2D77"/>
    <w:rsid w:val="00EF51D8"/>
    <w:rsid w:val="00EF7EC4"/>
    <w:rsid w:val="00F020F8"/>
    <w:rsid w:val="00F06696"/>
    <w:rsid w:val="00F159B6"/>
    <w:rsid w:val="00F17EF8"/>
    <w:rsid w:val="00F251BC"/>
    <w:rsid w:val="00F3139C"/>
    <w:rsid w:val="00F328C6"/>
    <w:rsid w:val="00F34084"/>
    <w:rsid w:val="00F35645"/>
    <w:rsid w:val="00F36CBA"/>
    <w:rsid w:val="00F36F13"/>
    <w:rsid w:val="00F412D1"/>
    <w:rsid w:val="00F41CEE"/>
    <w:rsid w:val="00F431E9"/>
    <w:rsid w:val="00F434E7"/>
    <w:rsid w:val="00F43A92"/>
    <w:rsid w:val="00F44FC5"/>
    <w:rsid w:val="00F45157"/>
    <w:rsid w:val="00F467BB"/>
    <w:rsid w:val="00F477F1"/>
    <w:rsid w:val="00F50039"/>
    <w:rsid w:val="00F55C33"/>
    <w:rsid w:val="00F57730"/>
    <w:rsid w:val="00F6771D"/>
    <w:rsid w:val="00F7144C"/>
    <w:rsid w:val="00F737C4"/>
    <w:rsid w:val="00F7543C"/>
    <w:rsid w:val="00F87DF7"/>
    <w:rsid w:val="00F90EEB"/>
    <w:rsid w:val="00F92355"/>
    <w:rsid w:val="00F932D3"/>
    <w:rsid w:val="00F948A9"/>
    <w:rsid w:val="00FA38BF"/>
    <w:rsid w:val="00FA5C5D"/>
    <w:rsid w:val="00FA7C93"/>
    <w:rsid w:val="00FA7F09"/>
    <w:rsid w:val="00FB2AD6"/>
    <w:rsid w:val="00FB4997"/>
    <w:rsid w:val="00FC18F9"/>
    <w:rsid w:val="00FC2D49"/>
    <w:rsid w:val="00FC3668"/>
    <w:rsid w:val="00FD0C3B"/>
    <w:rsid w:val="00FE36DE"/>
    <w:rsid w:val="00FF101F"/>
    <w:rsid w:val="00FF10ED"/>
    <w:rsid w:val="00FF40DE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4D454"/>
  <w15:docId w15:val="{2759AFE5-3C5C-49A7-809C-5206A21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354"/>
    <w:rPr>
      <w:rFonts w:ascii="Calibri" w:eastAsia="Calibri" w:hAnsi="Calibri" w:cs="Times New Roman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943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C943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C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354"/>
    <w:rPr>
      <w:rFonts w:ascii="Calibri" w:eastAsia="Calibri" w:hAnsi="Calibri" w:cs="Times New Roman"/>
    </w:rPr>
  </w:style>
  <w:style w:type="paragraph" w:customStyle="1" w:styleId="BPhivatal">
    <w:name w:val="BP_hivatal"/>
    <w:basedOn w:val="Norml"/>
    <w:qFormat/>
    <w:rsid w:val="00C94354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styleId="Listaszerbekezds">
    <w:name w:val="List Paragraph"/>
    <w:basedOn w:val="Norml"/>
    <w:uiPriority w:val="34"/>
    <w:qFormat/>
    <w:rsid w:val="00C94354"/>
    <w:pPr>
      <w:ind w:left="720"/>
      <w:contextualSpacing/>
    </w:pPr>
  </w:style>
  <w:style w:type="paragraph" w:customStyle="1" w:styleId="BPoldalszm">
    <w:name w:val="BP_oldalszám"/>
    <w:basedOn w:val="Norml"/>
    <w:qFormat/>
    <w:rsid w:val="00C94354"/>
    <w:pPr>
      <w:spacing w:after="0"/>
    </w:pPr>
    <w:rPr>
      <w:rFonts w:ascii="Arial" w:hAnsi="Arial" w:cs="Arial"/>
      <w:sz w:val="16"/>
      <w:szCs w:val="16"/>
    </w:rPr>
  </w:style>
  <w:style w:type="paragraph" w:styleId="Szvegtrzs">
    <w:name w:val="Body Text"/>
    <w:basedOn w:val="Norml"/>
    <w:link w:val="SzvegtrzsChar"/>
    <w:rsid w:val="00C943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43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943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94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zssal31">
    <w:name w:val="Szövegtörzs behúzással 31"/>
    <w:basedOn w:val="Norml"/>
    <w:rsid w:val="00C94354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level">
    <w:name w:val="level"/>
    <w:basedOn w:val="Norml"/>
    <w:rsid w:val="00C94354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54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l"/>
    <w:link w:val="DefaultTextChar"/>
    <w:uiPriority w:val="99"/>
    <w:rsid w:val="007E62BA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7E62B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835AB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D52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2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22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225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5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asgy@budapes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85870F7-DD6D-4031-A842-645E7E4F22A3}"/>
</file>

<file path=customXml/itemProps2.xml><?xml version="1.0" encoding="utf-8"?>
<ds:datastoreItem xmlns:ds="http://schemas.openxmlformats.org/officeDocument/2006/customXml" ds:itemID="{E43F4036-EC44-479D-A8F3-333A8462FCA9}"/>
</file>

<file path=customXml/itemProps3.xml><?xml version="1.0" encoding="utf-8"?>
<ds:datastoreItem xmlns:ds="http://schemas.openxmlformats.org/officeDocument/2006/customXml" ds:itemID="{3A3F66DB-9B22-4EE2-BE97-AB5190F833F5}"/>
</file>

<file path=customXml/itemProps4.xml><?xml version="1.0" encoding="utf-8"?>
<ds:datastoreItem xmlns:ds="http://schemas.openxmlformats.org/officeDocument/2006/customXml" ds:itemID="{9E99C973-9092-4D48-BAFA-FF1690382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3362</Words>
  <Characters>23204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rozsasgy</dc:creator>
  <cp:lastModifiedBy>Schmidt Gábor dr.</cp:lastModifiedBy>
  <cp:revision>2</cp:revision>
  <cp:lastPrinted>2019-06-17T11:26:00Z</cp:lastPrinted>
  <dcterms:created xsi:type="dcterms:W3CDTF">2019-07-03T13:56:00Z</dcterms:created>
  <dcterms:modified xsi:type="dcterms:W3CDTF">2019-07-03T13:56:00Z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