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FDF" w:rsidRPr="00321327" w:rsidRDefault="00162CBC" w:rsidP="009E1ED5">
      <w:pPr>
        <w:spacing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>Hölgyeim és Uraim, Kedves Díjazottak, Tisztelt Vendégeink</w:t>
      </w:r>
    </w:p>
    <w:p w:rsidR="00162CBC" w:rsidRPr="00321327" w:rsidRDefault="00162CBC" w:rsidP="009E1ED5">
      <w:pPr>
        <w:spacing w:line="480" w:lineRule="auto"/>
        <w:jc w:val="both"/>
        <w:rPr>
          <w:rFonts w:ascii="Cambria" w:hAnsi="Cambria"/>
          <w:sz w:val="28"/>
          <w:szCs w:val="28"/>
        </w:rPr>
      </w:pPr>
    </w:p>
    <w:p w:rsidR="00162CBC" w:rsidRPr="00321327" w:rsidRDefault="00162CBC" w:rsidP="009E1ED5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>Sokszor idéztem az elmúlt hónapokban egy korábbi kitüntetett</w:t>
      </w:r>
      <w:r w:rsidR="0092439C" w:rsidRPr="00321327">
        <w:rPr>
          <w:rFonts w:ascii="Cambria" w:hAnsi="Cambria"/>
          <w:sz w:val="28"/>
          <w:szCs w:val="28"/>
        </w:rPr>
        <w:t>nek</w:t>
      </w:r>
      <w:r w:rsidRPr="00321327">
        <w:rPr>
          <w:rFonts w:ascii="Cambria" w:hAnsi="Cambria"/>
          <w:sz w:val="28"/>
          <w:szCs w:val="28"/>
        </w:rPr>
        <w:t xml:space="preserve">, Budapest néhai </w:t>
      </w:r>
      <w:proofErr w:type="spellStart"/>
      <w:r w:rsidRPr="00321327">
        <w:rPr>
          <w:rFonts w:ascii="Cambria" w:hAnsi="Cambria"/>
          <w:sz w:val="28"/>
          <w:szCs w:val="28"/>
        </w:rPr>
        <w:t>díszpolgárának</w:t>
      </w:r>
      <w:proofErr w:type="spellEnd"/>
      <w:r w:rsidRPr="00321327">
        <w:rPr>
          <w:rFonts w:ascii="Cambria" w:hAnsi="Cambria"/>
          <w:sz w:val="28"/>
          <w:szCs w:val="28"/>
        </w:rPr>
        <w:t xml:space="preserve">, </w:t>
      </w:r>
      <w:r w:rsidR="00927D51" w:rsidRPr="00321327">
        <w:rPr>
          <w:rFonts w:ascii="Cambria" w:hAnsi="Cambria"/>
          <w:sz w:val="28"/>
          <w:szCs w:val="28"/>
        </w:rPr>
        <w:t xml:space="preserve">a legendás </w:t>
      </w:r>
      <w:r w:rsidRPr="00321327">
        <w:rPr>
          <w:rFonts w:ascii="Cambria" w:hAnsi="Cambria"/>
          <w:sz w:val="28"/>
          <w:szCs w:val="28"/>
        </w:rPr>
        <w:t xml:space="preserve">Garas Dezsőnek szavait </w:t>
      </w:r>
      <w:r w:rsidR="008D345C" w:rsidRPr="00321327">
        <w:rPr>
          <w:rFonts w:ascii="Cambria" w:hAnsi="Cambria"/>
          <w:sz w:val="28"/>
          <w:szCs w:val="28"/>
        </w:rPr>
        <w:t>–</w:t>
      </w:r>
      <w:r w:rsidRPr="00321327">
        <w:rPr>
          <w:rFonts w:ascii="Cambria" w:hAnsi="Cambria"/>
          <w:sz w:val="28"/>
          <w:szCs w:val="28"/>
        </w:rPr>
        <w:t xml:space="preserve"> </w:t>
      </w:r>
      <w:r w:rsidR="008D345C" w:rsidRPr="00321327">
        <w:rPr>
          <w:rFonts w:ascii="Cambria" w:hAnsi="Cambria"/>
          <w:sz w:val="28"/>
          <w:szCs w:val="28"/>
        </w:rPr>
        <w:t xml:space="preserve">hálás vagyok, hogy most </w:t>
      </w:r>
      <w:r w:rsidRPr="00321327">
        <w:rPr>
          <w:rFonts w:ascii="Cambria" w:hAnsi="Cambria"/>
          <w:sz w:val="28"/>
          <w:szCs w:val="28"/>
        </w:rPr>
        <w:t xml:space="preserve">e helyről, főpolgármesterként </w:t>
      </w:r>
      <w:r w:rsidR="008D345C" w:rsidRPr="00321327">
        <w:rPr>
          <w:rFonts w:ascii="Cambria" w:hAnsi="Cambria"/>
          <w:sz w:val="28"/>
          <w:szCs w:val="28"/>
        </w:rPr>
        <w:t>is</w:t>
      </w:r>
      <w:r w:rsidRPr="00321327">
        <w:rPr>
          <w:rFonts w:ascii="Cambria" w:hAnsi="Cambria"/>
          <w:sz w:val="28"/>
          <w:szCs w:val="28"/>
        </w:rPr>
        <w:t xml:space="preserve"> </w:t>
      </w:r>
      <w:r w:rsidR="002F5B9B" w:rsidRPr="00321327">
        <w:rPr>
          <w:rFonts w:ascii="Cambria" w:hAnsi="Cambria"/>
          <w:sz w:val="28"/>
          <w:szCs w:val="28"/>
        </w:rPr>
        <w:t>idézhetem</w:t>
      </w:r>
      <w:r w:rsidRPr="00321327">
        <w:rPr>
          <w:rFonts w:ascii="Cambria" w:hAnsi="Cambria"/>
          <w:sz w:val="28"/>
          <w:szCs w:val="28"/>
        </w:rPr>
        <w:t>.</w:t>
      </w:r>
    </w:p>
    <w:p w:rsidR="00162CBC" w:rsidRPr="00321327" w:rsidRDefault="00162CBC" w:rsidP="009E1ED5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>Ő azt mondta egyszer, hogy olyan városban szeretne élni, ahol mindenhova az van kiírva: fűre lépni szabad.</w:t>
      </w:r>
    </w:p>
    <w:p w:rsidR="00162CBC" w:rsidRPr="00321327" w:rsidRDefault="00162CBC" w:rsidP="009E1ED5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 xml:space="preserve">Nem </w:t>
      </w:r>
      <w:proofErr w:type="spellStart"/>
      <w:r w:rsidRPr="00321327">
        <w:rPr>
          <w:rFonts w:ascii="Cambria" w:hAnsi="Cambria"/>
          <w:sz w:val="28"/>
          <w:szCs w:val="28"/>
        </w:rPr>
        <w:t>szűnök</w:t>
      </w:r>
      <w:proofErr w:type="spellEnd"/>
      <w:r w:rsidRPr="00321327">
        <w:rPr>
          <w:rFonts w:ascii="Cambria" w:hAnsi="Cambria"/>
          <w:sz w:val="28"/>
          <w:szCs w:val="28"/>
        </w:rPr>
        <w:t xml:space="preserve"> szeretni ezt a mondatot.</w:t>
      </w:r>
    </w:p>
    <w:p w:rsidR="002F5B9B" w:rsidRPr="00321327" w:rsidRDefault="00162CBC" w:rsidP="009E1ED5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>Szeretem, mert benne van a számomra</w:t>
      </w:r>
      <w:r w:rsidR="002F5B9B" w:rsidRPr="00321327">
        <w:rPr>
          <w:rFonts w:ascii="Cambria" w:hAnsi="Cambria"/>
          <w:sz w:val="28"/>
          <w:szCs w:val="28"/>
        </w:rPr>
        <w:t>, és meggyőződésem szerint Budapest jövője szempontjából is a</w:t>
      </w:r>
      <w:r w:rsidRPr="00321327">
        <w:rPr>
          <w:rFonts w:ascii="Cambria" w:hAnsi="Cambria"/>
          <w:sz w:val="28"/>
          <w:szCs w:val="28"/>
        </w:rPr>
        <w:t xml:space="preserve"> két legfontosabb dolog</w:t>
      </w:r>
      <w:r w:rsidR="002F5B9B" w:rsidRPr="00321327">
        <w:rPr>
          <w:rFonts w:ascii="Cambria" w:hAnsi="Cambria"/>
          <w:sz w:val="28"/>
          <w:szCs w:val="28"/>
        </w:rPr>
        <w:t>.</w:t>
      </w:r>
    </w:p>
    <w:p w:rsidR="002F5B9B" w:rsidRPr="00321327" w:rsidRDefault="002F5B9B" w:rsidP="009E1ED5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>Hogy ez a város, közös otthonunk legyen zöld.</w:t>
      </w:r>
    </w:p>
    <w:p w:rsidR="002F5B9B" w:rsidRPr="00321327" w:rsidRDefault="002F5B9B" w:rsidP="009E1ED5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>És hogy ez a város, a közös otthonunk, legyen szabad.</w:t>
      </w:r>
    </w:p>
    <w:p w:rsidR="00162CBC" w:rsidRPr="00321327" w:rsidRDefault="00162CBC" w:rsidP="009E1ED5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 xml:space="preserve"> </w:t>
      </w:r>
      <w:r w:rsidR="0022778A" w:rsidRPr="00321327">
        <w:rPr>
          <w:rFonts w:ascii="Cambria" w:hAnsi="Cambria"/>
          <w:sz w:val="28"/>
          <w:szCs w:val="28"/>
        </w:rPr>
        <w:t>H</w:t>
      </w:r>
      <w:r w:rsidR="002F5B9B" w:rsidRPr="00321327">
        <w:rPr>
          <w:rFonts w:ascii="Cambria" w:hAnsi="Cambria"/>
          <w:sz w:val="28"/>
          <w:szCs w:val="28"/>
        </w:rPr>
        <w:t>ogy Budapest mitől lesz zöld, az</w:t>
      </w:r>
      <w:r w:rsidR="008025E1" w:rsidRPr="00321327">
        <w:rPr>
          <w:rFonts w:ascii="Cambria" w:hAnsi="Cambria"/>
          <w:sz w:val="28"/>
          <w:szCs w:val="28"/>
        </w:rPr>
        <w:t>t</w:t>
      </w:r>
      <w:r w:rsidR="002F5B9B" w:rsidRPr="00321327">
        <w:rPr>
          <w:rFonts w:ascii="Cambria" w:hAnsi="Cambria"/>
          <w:sz w:val="28"/>
          <w:szCs w:val="28"/>
        </w:rPr>
        <w:t xml:space="preserve"> nagyobbrészt mégiscsak az én dolgom megmondani, ezzel bíztak meg a budapestiek.</w:t>
      </w:r>
    </w:p>
    <w:p w:rsidR="00927D51" w:rsidRPr="00321327" w:rsidRDefault="00563299" w:rsidP="009E1ED5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 xml:space="preserve">Igényel elkötelezettséget, van, hogy </w:t>
      </w:r>
      <w:proofErr w:type="spellStart"/>
      <w:r w:rsidRPr="00321327">
        <w:rPr>
          <w:rFonts w:ascii="Cambria" w:hAnsi="Cambria"/>
          <w:sz w:val="28"/>
          <w:szCs w:val="28"/>
        </w:rPr>
        <w:t>harcosat</w:t>
      </w:r>
      <w:proofErr w:type="spellEnd"/>
      <w:r w:rsidRPr="00321327">
        <w:rPr>
          <w:rFonts w:ascii="Cambria" w:hAnsi="Cambria"/>
          <w:sz w:val="28"/>
          <w:szCs w:val="28"/>
        </w:rPr>
        <w:t xml:space="preserve">, de leginkább okos döntéseket, megfontolt beruházásokat. </w:t>
      </w:r>
    </w:p>
    <w:p w:rsidR="00927D51" w:rsidRPr="00321327" w:rsidRDefault="00927D51" w:rsidP="009E1ED5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>Kell hozzá emberség</w:t>
      </w:r>
      <w:r w:rsidR="0022778A" w:rsidRPr="00321327">
        <w:rPr>
          <w:rFonts w:ascii="Cambria" w:hAnsi="Cambria"/>
          <w:sz w:val="28"/>
          <w:szCs w:val="28"/>
        </w:rPr>
        <w:t xml:space="preserve"> és szolidaritás, és annak </w:t>
      </w:r>
      <w:proofErr w:type="gramStart"/>
      <w:r w:rsidR="0022778A" w:rsidRPr="00321327">
        <w:rPr>
          <w:rFonts w:ascii="Cambria" w:hAnsi="Cambria"/>
          <w:sz w:val="28"/>
          <w:szCs w:val="28"/>
        </w:rPr>
        <w:t>elfogadása</w:t>
      </w:r>
      <w:proofErr w:type="gramEnd"/>
      <w:r w:rsidR="0022778A" w:rsidRPr="00321327">
        <w:rPr>
          <w:rFonts w:ascii="Cambria" w:hAnsi="Cambria"/>
          <w:sz w:val="28"/>
          <w:szCs w:val="28"/>
        </w:rPr>
        <w:t xml:space="preserve"> hogy ha szembe kerül egymással a jelen csillogása és a jövő szempontjai</w:t>
      </w:r>
      <w:r w:rsidRPr="00321327">
        <w:rPr>
          <w:rFonts w:ascii="Cambria" w:hAnsi="Cambria"/>
          <w:sz w:val="28"/>
          <w:szCs w:val="28"/>
        </w:rPr>
        <w:t xml:space="preserve">, </w:t>
      </w:r>
      <w:r w:rsidR="0022778A" w:rsidRPr="00321327">
        <w:rPr>
          <w:rFonts w:ascii="Cambria" w:hAnsi="Cambria"/>
          <w:sz w:val="28"/>
          <w:szCs w:val="28"/>
        </w:rPr>
        <w:t>nekünk mindig a jövőt kell választanunk.</w:t>
      </w:r>
    </w:p>
    <w:p w:rsidR="00563299" w:rsidRPr="00321327" w:rsidRDefault="0022778A" w:rsidP="009E1ED5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>Így tehetjük az előttünk álló öt évben</w:t>
      </w:r>
      <w:r w:rsidR="000F48DB" w:rsidRPr="00321327">
        <w:rPr>
          <w:rFonts w:ascii="Cambria" w:hAnsi="Cambria"/>
          <w:sz w:val="28"/>
          <w:szCs w:val="28"/>
        </w:rPr>
        <w:t xml:space="preserve"> Budapest</w:t>
      </w:r>
      <w:r w:rsidRPr="00321327">
        <w:rPr>
          <w:rFonts w:ascii="Cambria" w:hAnsi="Cambria"/>
          <w:sz w:val="28"/>
          <w:szCs w:val="28"/>
        </w:rPr>
        <w:t>et</w:t>
      </w:r>
      <w:r w:rsidR="000F48DB" w:rsidRPr="00321327">
        <w:rPr>
          <w:rFonts w:ascii="Cambria" w:hAnsi="Cambria"/>
          <w:sz w:val="28"/>
          <w:szCs w:val="28"/>
        </w:rPr>
        <w:t xml:space="preserve"> Kelet-Közép Európa legzöl</w:t>
      </w:r>
      <w:r w:rsidRPr="00321327">
        <w:rPr>
          <w:rFonts w:ascii="Cambria" w:hAnsi="Cambria"/>
          <w:sz w:val="28"/>
          <w:szCs w:val="28"/>
        </w:rPr>
        <w:t>debb, ezáltal legélhetőbb városává.</w:t>
      </w:r>
    </w:p>
    <w:p w:rsidR="003671AC" w:rsidRPr="00321327" w:rsidRDefault="000F48DB" w:rsidP="009E1ED5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lastRenderedPageBreak/>
        <w:t xml:space="preserve">De </w:t>
      </w:r>
      <w:r w:rsidR="008025E1" w:rsidRPr="00321327">
        <w:rPr>
          <w:rFonts w:ascii="Cambria" w:hAnsi="Cambria"/>
          <w:sz w:val="28"/>
          <w:szCs w:val="28"/>
        </w:rPr>
        <w:t xml:space="preserve">hogy </w:t>
      </w:r>
      <w:r w:rsidRPr="00321327">
        <w:rPr>
          <w:rFonts w:ascii="Cambria" w:hAnsi="Cambria"/>
          <w:sz w:val="28"/>
          <w:szCs w:val="28"/>
        </w:rPr>
        <w:t>mitől lesz Budapest szabad</w:t>
      </w:r>
      <w:r w:rsidR="008025E1" w:rsidRPr="00321327">
        <w:rPr>
          <w:rFonts w:ascii="Cambria" w:hAnsi="Cambria"/>
          <w:sz w:val="28"/>
          <w:szCs w:val="28"/>
        </w:rPr>
        <w:t xml:space="preserve">, arra a </w:t>
      </w:r>
      <w:r w:rsidR="003671AC" w:rsidRPr="00321327">
        <w:rPr>
          <w:rFonts w:ascii="Cambria" w:hAnsi="Cambria"/>
          <w:sz w:val="28"/>
          <w:szCs w:val="28"/>
        </w:rPr>
        <w:t>válasz nem magától értetődő.</w:t>
      </w:r>
    </w:p>
    <w:p w:rsidR="003671AC" w:rsidRPr="00321327" w:rsidRDefault="003671AC" w:rsidP="009E1ED5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>Mert a szabadság sokszínű és sokrétű.</w:t>
      </w:r>
    </w:p>
    <w:p w:rsidR="000F48DB" w:rsidRPr="00321327" w:rsidRDefault="003671AC" w:rsidP="009E1ED5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>A szabadság hit és szenvedély.</w:t>
      </w:r>
    </w:p>
    <w:p w:rsidR="003671AC" w:rsidRPr="00321327" w:rsidRDefault="003671AC" w:rsidP="009E1ED5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>A szabadság elvek és eszmék</w:t>
      </w:r>
      <w:r w:rsidR="00EC0B40" w:rsidRPr="00321327">
        <w:rPr>
          <w:rFonts w:ascii="Cambria" w:hAnsi="Cambria"/>
          <w:sz w:val="28"/>
          <w:szCs w:val="28"/>
        </w:rPr>
        <w:t xml:space="preserve"> összessége</w:t>
      </w:r>
      <w:r w:rsidRPr="00321327">
        <w:rPr>
          <w:rFonts w:ascii="Cambria" w:hAnsi="Cambria"/>
          <w:sz w:val="28"/>
          <w:szCs w:val="28"/>
        </w:rPr>
        <w:t>.</w:t>
      </w:r>
    </w:p>
    <w:p w:rsidR="003671AC" w:rsidRPr="00321327" w:rsidRDefault="003671AC" w:rsidP="009E1ED5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 xml:space="preserve">A </w:t>
      </w:r>
      <w:proofErr w:type="gramStart"/>
      <w:r w:rsidRPr="00321327">
        <w:rPr>
          <w:rFonts w:ascii="Cambria" w:hAnsi="Cambria"/>
          <w:sz w:val="28"/>
          <w:szCs w:val="28"/>
        </w:rPr>
        <w:t xml:space="preserve">szabadság  </w:t>
      </w:r>
      <w:r w:rsidR="00E468CB" w:rsidRPr="00321327">
        <w:rPr>
          <w:rFonts w:ascii="Cambria" w:hAnsi="Cambria"/>
          <w:sz w:val="28"/>
          <w:szCs w:val="28"/>
        </w:rPr>
        <w:t>kultúra</w:t>
      </w:r>
      <w:proofErr w:type="gramEnd"/>
      <w:r w:rsidR="00E468CB" w:rsidRPr="00321327">
        <w:rPr>
          <w:rFonts w:ascii="Cambria" w:hAnsi="Cambria"/>
          <w:sz w:val="28"/>
          <w:szCs w:val="28"/>
        </w:rPr>
        <w:t>, a szabadság életmód.</w:t>
      </w:r>
    </w:p>
    <w:p w:rsidR="00E468CB" w:rsidRDefault="00E468CB" w:rsidP="009E1ED5">
      <w:pPr>
        <w:pStyle w:val="Listaszerbekezds"/>
        <w:numPr>
          <w:ilvl w:val="0"/>
          <w:numId w:val="1"/>
        </w:numPr>
        <w:spacing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 xml:space="preserve">De egy biztos: a szabadság a közösség ügye </w:t>
      </w:r>
      <w:proofErr w:type="gramStart"/>
      <w:r w:rsidRPr="00321327">
        <w:rPr>
          <w:rFonts w:ascii="Cambria" w:hAnsi="Cambria"/>
          <w:sz w:val="28"/>
          <w:szCs w:val="28"/>
        </w:rPr>
        <w:t>kell</w:t>
      </w:r>
      <w:proofErr w:type="gramEnd"/>
      <w:r w:rsidRPr="00321327">
        <w:rPr>
          <w:rFonts w:ascii="Cambria" w:hAnsi="Cambria"/>
          <w:sz w:val="28"/>
          <w:szCs w:val="28"/>
        </w:rPr>
        <w:t xml:space="preserve"> legyen.</w:t>
      </w:r>
    </w:p>
    <w:p w:rsidR="00F45BC2" w:rsidRPr="00321327" w:rsidRDefault="00AC09EB" w:rsidP="009E1ED5">
      <w:pPr>
        <w:pStyle w:val="Listaszerbekezds"/>
        <w:numPr>
          <w:ilvl w:val="0"/>
          <w:numId w:val="2"/>
        </w:numPr>
        <w:spacing w:after="120" w:line="480" w:lineRule="auto"/>
        <w:contextualSpacing w:val="0"/>
        <w:jc w:val="both"/>
        <w:rPr>
          <w:rFonts w:ascii="Cambria" w:eastAsia="Calibri" w:hAnsi="Cambria" w:cs="Times New Roman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>Mert é</w:t>
      </w:r>
      <w:r w:rsidR="00F45BC2" w:rsidRPr="00321327">
        <w:rPr>
          <w:rFonts w:ascii="Cambria" w:hAnsi="Cambria"/>
          <w:sz w:val="28"/>
          <w:szCs w:val="28"/>
        </w:rPr>
        <w:t xml:space="preserve">n hiszem: bennünket Budapesten </w:t>
      </w:r>
      <w:r w:rsidR="00F45BC2" w:rsidRPr="00321327">
        <w:rPr>
          <w:rFonts w:ascii="Cambria" w:eastAsia="Calibri" w:hAnsi="Cambria" w:cs="Times New Roman"/>
          <w:sz w:val="28"/>
          <w:szCs w:val="28"/>
        </w:rPr>
        <w:t xml:space="preserve">az ezer és egy apró különbségünk – a származásunk és a neveltetésünk, a hitünk és a világnézetünk vagy a különböző vérmérsékletünk – ellenére, összeköt </w:t>
      </w:r>
      <w:proofErr w:type="gramStart"/>
      <w:r w:rsidR="00F45BC2" w:rsidRPr="00321327">
        <w:rPr>
          <w:rFonts w:ascii="Cambria" w:eastAsia="Calibri" w:hAnsi="Cambria" w:cs="Times New Roman"/>
          <w:sz w:val="28"/>
          <w:szCs w:val="28"/>
        </w:rPr>
        <w:t>egymással</w:t>
      </w:r>
      <w:proofErr w:type="gramEnd"/>
      <w:r w:rsidR="00F45BC2" w:rsidRPr="00321327">
        <w:rPr>
          <w:rFonts w:ascii="Cambria" w:eastAsia="Calibri" w:hAnsi="Cambria" w:cs="Times New Roman"/>
          <w:sz w:val="28"/>
          <w:szCs w:val="28"/>
        </w:rPr>
        <w:t xml:space="preserve"> valami sokkal erősebb:</w:t>
      </w:r>
    </w:p>
    <w:p w:rsidR="00F45BC2" w:rsidRPr="00F45BC2" w:rsidRDefault="00F45BC2" w:rsidP="009E1ED5">
      <w:pPr>
        <w:numPr>
          <w:ilvl w:val="0"/>
          <w:numId w:val="2"/>
        </w:numPr>
        <w:spacing w:after="120" w:line="48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F45BC2">
        <w:rPr>
          <w:rFonts w:ascii="Cambria" w:eastAsia="Calibri" w:hAnsi="Cambria" w:cs="Times New Roman"/>
          <w:sz w:val="28"/>
          <w:szCs w:val="28"/>
        </w:rPr>
        <w:t xml:space="preserve">A </w:t>
      </w:r>
      <w:r w:rsidRPr="00321327">
        <w:rPr>
          <w:rFonts w:ascii="Cambria" w:eastAsia="Calibri" w:hAnsi="Cambria" w:cs="Times New Roman"/>
          <w:sz w:val="28"/>
          <w:szCs w:val="28"/>
        </w:rPr>
        <w:t>városunk</w:t>
      </w:r>
      <w:r w:rsidRPr="00F45BC2">
        <w:rPr>
          <w:rFonts w:ascii="Cambria" w:eastAsia="Calibri" w:hAnsi="Cambria" w:cs="Times New Roman"/>
          <w:sz w:val="28"/>
          <w:szCs w:val="28"/>
        </w:rPr>
        <w:t xml:space="preserve"> és a szabadság szeretete.</w:t>
      </w:r>
    </w:p>
    <w:p w:rsidR="008D345C" w:rsidRPr="00321327" w:rsidRDefault="00AC09EB" w:rsidP="009E1ED5">
      <w:pPr>
        <w:pStyle w:val="Listaszerbekezds"/>
        <w:numPr>
          <w:ilvl w:val="0"/>
          <w:numId w:val="8"/>
        </w:numPr>
        <w:spacing w:after="120"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 xml:space="preserve">Ha a szabadság ügyét a közösség valódi ügyévé, összetartó </w:t>
      </w:r>
      <w:proofErr w:type="spellStart"/>
      <w:r w:rsidRPr="00321327">
        <w:rPr>
          <w:rFonts w:ascii="Cambria" w:hAnsi="Cambria"/>
          <w:sz w:val="28"/>
          <w:szCs w:val="28"/>
        </w:rPr>
        <w:t>erejévé</w:t>
      </w:r>
      <w:proofErr w:type="spellEnd"/>
      <w:r w:rsidRPr="00321327">
        <w:rPr>
          <w:rFonts w:ascii="Cambria" w:hAnsi="Cambria"/>
          <w:sz w:val="28"/>
          <w:szCs w:val="28"/>
        </w:rPr>
        <w:t xml:space="preserve"> </w:t>
      </w:r>
      <w:r w:rsidR="00B668E9" w:rsidRPr="00321327">
        <w:rPr>
          <w:rFonts w:ascii="Cambria" w:hAnsi="Cambria"/>
          <w:sz w:val="28"/>
          <w:szCs w:val="28"/>
        </w:rPr>
        <w:t>gyúrjuk</w:t>
      </w:r>
      <w:r w:rsidRPr="00321327">
        <w:rPr>
          <w:rFonts w:ascii="Cambria" w:hAnsi="Cambria"/>
          <w:sz w:val="28"/>
          <w:szCs w:val="28"/>
        </w:rPr>
        <w:t xml:space="preserve">, akkor </w:t>
      </w:r>
      <w:r w:rsidR="008D345C" w:rsidRPr="00321327">
        <w:rPr>
          <w:rFonts w:ascii="Cambria" w:hAnsi="Cambria"/>
          <w:sz w:val="28"/>
          <w:szCs w:val="28"/>
        </w:rPr>
        <w:t xml:space="preserve">Magyarország fővárosát olyan hellyé tehetjük, amelynek nem kell választania haza és haladás, nemzet és Európa, </w:t>
      </w:r>
      <w:r w:rsidR="008D345C" w:rsidRPr="00321327">
        <w:rPr>
          <w:rFonts w:ascii="Cambria" w:hAnsi="Cambria"/>
          <w:i/>
          <w:iCs/>
          <w:sz w:val="28"/>
          <w:szCs w:val="28"/>
        </w:rPr>
        <w:t>rend és szabadság</w:t>
      </w:r>
      <w:r w:rsidR="008D345C" w:rsidRPr="00321327">
        <w:rPr>
          <w:rFonts w:ascii="Cambria" w:hAnsi="Cambria"/>
          <w:sz w:val="28"/>
          <w:szCs w:val="28"/>
        </w:rPr>
        <w:t xml:space="preserve"> között. </w:t>
      </w:r>
    </w:p>
    <w:p w:rsidR="00AC09EB" w:rsidRPr="00321327" w:rsidRDefault="00AC09EB" w:rsidP="009E1ED5">
      <w:pPr>
        <w:pStyle w:val="Listaszerbekezds"/>
        <w:numPr>
          <w:ilvl w:val="0"/>
          <w:numId w:val="8"/>
        </w:numPr>
        <w:spacing w:after="120" w:line="480" w:lineRule="auto"/>
        <w:contextualSpacing w:val="0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 xml:space="preserve">Ha képesek vagyunk </w:t>
      </w:r>
      <w:proofErr w:type="gramStart"/>
      <w:r w:rsidRPr="00321327">
        <w:rPr>
          <w:rFonts w:ascii="Cambria" w:hAnsi="Cambria"/>
          <w:sz w:val="28"/>
          <w:szCs w:val="28"/>
        </w:rPr>
        <w:t>ezen</w:t>
      </w:r>
      <w:proofErr w:type="gramEnd"/>
      <w:r w:rsidRPr="00321327">
        <w:rPr>
          <w:rFonts w:ascii="Cambria" w:hAnsi="Cambria"/>
          <w:sz w:val="28"/>
          <w:szCs w:val="28"/>
        </w:rPr>
        <w:t xml:space="preserve"> szempontok összehangolására, akkor Budapestből olyan várost csinálhatunk</w:t>
      </w:r>
      <w:r w:rsidRPr="00321327">
        <w:rPr>
          <w:rFonts w:ascii="Cambria" w:hAnsi="Cambria"/>
          <w:sz w:val="28"/>
          <w:szCs w:val="28"/>
        </w:rPr>
        <w:t>, amely méltó a múltjához, de komfortos a jövőjével</w:t>
      </w:r>
      <w:r w:rsidR="00B668E9" w:rsidRPr="00321327">
        <w:rPr>
          <w:rFonts w:ascii="Cambria" w:hAnsi="Cambria"/>
          <w:sz w:val="28"/>
          <w:szCs w:val="28"/>
        </w:rPr>
        <w:t xml:space="preserve"> - </w:t>
      </w:r>
      <w:r w:rsidRPr="00321327">
        <w:rPr>
          <w:rFonts w:ascii="Cambria" w:hAnsi="Cambria"/>
          <w:sz w:val="28"/>
          <w:szCs w:val="28"/>
        </w:rPr>
        <w:t xml:space="preserve">a </w:t>
      </w:r>
      <w:r w:rsidRPr="00321327">
        <w:rPr>
          <w:rFonts w:ascii="Cambria" w:hAnsi="Cambria"/>
          <w:i/>
          <w:iCs/>
          <w:sz w:val="28"/>
          <w:szCs w:val="28"/>
        </w:rPr>
        <w:t>világ</w:t>
      </w:r>
      <w:r w:rsidRPr="00321327">
        <w:rPr>
          <w:rFonts w:ascii="Cambria" w:hAnsi="Cambria"/>
          <w:sz w:val="28"/>
          <w:szCs w:val="28"/>
        </w:rPr>
        <w:t xml:space="preserve"> megváltozott jövőjével is.</w:t>
      </w:r>
    </w:p>
    <w:p w:rsidR="00AC09EB" w:rsidRPr="00321327" w:rsidRDefault="00AC09EB" w:rsidP="009E1ED5">
      <w:pPr>
        <w:spacing w:after="120" w:line="480" w:lineRule="auto"/>
        <w:jc w:val="both"/>
        <w:rPr>
          <w:rFonts w:ascii="Cambria" w:hAnsi="Cambria"/>
          <w:sz w:val="28"/>
          <w:szCs w:val="28"/>
        </w:rPr>
      </w:pPr>
    </w:p>
    <w:p w:rsidR="00AC09EB" w:rsidRPr="00321327" w:rsidRDefault="00AC09EB" w:rsidP="009E1ED5">
      <w:pPr>
        <w:spacing w:after="120"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lastRenderedPageBreak/>
        <w:t>Hölgyeim és Uraim.</w:t>
      </w:r>
    </w:p>
    <w:p w:rsidR="008D345C" w:rsidRPr="00321327" w:rsidRDefault="008D345C" w:rsidP="009E1ED5">
      <w:pPr>
        <w:pStyle w:val="Listaszerbekezds"/>
        <w:numPr>
          <w:ilvl w:val="0"/>
          <w:numId w:val="9"/>
        </w:numPr>
        <w:spacing w:after="120"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i/>
          <w:sz w:val="28"/>
          <w:szCs w:val="28"/>
        </w:rPr>
        <w:t>A szívből buzog minden – Magyarország szíve Pest és Buda</w:t>
      </w:r>
      <w:r w:rsidR="00B668E9" w:rsidRPr="00321327">
        <w:rPr>
          <w:rFonts w:ascii="Cambria" w:hAnsi="Cambria"/>
          <w:i/>
          <w:sz w:val="28"/>
          <w:szCs w:val="28"/>
        </w:rPr>
        <w:t xml:space="preserve"> – </w:t>
      </w:r>
      <w:r w:rsidR="00B668E9" w:rsidRPr="00321327">
        <w:rPr>
          <w:rFonts w:ascii="Cambria" w:hAnsi="Cambria"/>
          <w:sz w:val="28"/>
          <w:szCs w:val="28"/>
        </w:rPr>
        <w:t>így mondta még Széchenyi István</w:t>
      </w:r>
      <w:r w:rsidRPr="00321327">
        <w:rPr>
          <w:rFonts w:ascii="Cambria" w:hAnsi="Cambria"/>
          <w:sz w:val="28"/>
          <w:szCs w:val="28"/>
        </w:rPr>
        <w:t>.</w:t>
      </w:r>
    </w:p>
    <w:p w:rsidR="00B668E9" w:rsidRPr="00321327" w:rsidRDefault="00B668E9" w:rsidP="009E1ED5">
      <w:pPr>
        <w:pStyle w:val="Listaszerbekezds"/>
        <w:numPr>
          <w:ilvl w:val="0"/>
          <w:numId w:val="9"/>
        </w:numPr>
        <w:spacing w:after="120"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>Ma úgy mondjuk: Budapest a nemzet fővárosa.</w:t>
      </w:r>
    </w:p>
    <w:p w:rsidR="00B668E9" w:rsidRPr="00321327" w:rsidRDefault="00B668E9" w:rsidP="009E1ED5">
      <w:pPr>
        <w:pStyle w:val="Listaszerbekezds"/>
        <w:numPr>
          <w:ilvl w:val="0"/>
          <w:numId w:val="9"/>
        </w:numPr>
        <w:spacing w:after="120"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>Így mondjuk pártállástól, hitvallástól függetlenül.</w:t>
      </w:r>
    </w:p>
    <w:p w:rsidR="00B668E9" w:rsidRPr="00321327" w:rsidRDefault="00B668E9" w:rsidP="009E1ED5">
      <w:pPr>
        <w:pStyle w:val="Listaszerbekezds"/>
        <w:numPr>
          <w:ilvl w:val="0"/>
          <w:numId w:val="9"/>
        </w:numPr>
        <w:spacing w:after="120"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>De ha a mi városunk Magyarország szíve, a nemzet fővárosa, akkor fejlesztése, támogatása sem lehet más, csakis igazi, cáfolhatatlan nemzeti érdek.</w:t>
      </w:r>
    </w:p>
    <w:p w:rsidR="00B668E9" w:rsidRPr="00321327" w:rsidRDefault="00B668E9" w:rsidP="009E1ED5">
      <w:pPr>
        <w:pStyle w:val="Listaszerbekezds"/>
        <w:numPr>
          <w:ilvl w:val="0"/>
          <w:numId w:val="9"/>
        </w:numPr>
        <w:spacing w:after="120"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>Vagyis Budapest jövője nem múlhat semmiféle pártszimpátián, sem üzleti megfontoláson, végképp nem önös hatalmi érdeken.</w:t>
      </w:r>
    </w:p>
    <w:p w:rsidR="009E1ED5" w:rsidRPr="00321327" w:rsidRDefault="009E1ED5" w:rsidP="009E1ED5">
      <w:pPr>
        <w:pStyle w:val="Listaszerbekezds"/>
        <w:numPr>
          <w:ilvl w:val="0"/>
          <w:numId w:val="9"/>
        </w:numPr>
        <w:spacing w:after="120"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>Következik ebből két fontos dolog, amit városvezetésnek, országvezetésnek is szem előtt kell tartania.</w:t>
      </w:r>
    </w:p>
    <w:p w:rsidR="009E1ED5" w:rsidRPr="00321327" w:rsidRDefault="009E1ED5" w:rsidP="009E1ED5">
      <w:pPr>
        <w:pStyle w:val="Listaszerbekezds"/>
        <w:numPr>
          <w:ilvl w:val="0"/>
          <w:numId w:val="9"/>
        </w:numPr>
        <w:spacing w:after="120"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 xml:space="preserve">Egyrészt, hogy Budapest </w:t>
      </w:r>
      <w:r w:rsidRPr="00321327">
        <w:rPr>
          <w:rFonts w:ascii="Cambria" w:hAnsi="Cambria" w:cs="Calibri"/>
          <w:sz w:val="28"/>
          <w:szCs w:val="28"/>
        </w:rPr>
        <w:t>nem az egyik vagy a másik oldalé. Budapest a budapestieké. A nemzet fővárosa pedig az egész nemzeté.</w:t>
      </w:r>
    </w:p>
    <w:p w:rsidR="009E1ED5" w:rsidRPr="00321327" w:rsidRDefault="009E1ED5" w:rsidP="009E1ED5">
      <w:pPr>
        <w:pStyle w:val="Listaszerbekezds"/>
        <w:numPr>
          <w:ilvl w:val="0"/>
          <w:numId w:val="9"/>
        </w:numPr>
        <w:spacing w:after="120"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 w:cs="Calibri"/>
          <w:sz w:val="28"/>
          <w:szCs w:val="28"/>
        </w:rPr>
        <w:t>Budapest mindenkié.</w:t>
      </w:r>
    </w:p>
    <w:p w:rsidR="009E1ED5" w:rsidRPr="00321327" w:rsidRDefault="009E1ED5" w:rsidP="009E1ED5">
      <w:pPr>
        <w:pStyle w:val="Listaszerbekezds"/>
        <w:numPr>
          <w:ilvl w:val="0"/>
          <w:numId w:val="9"/>
        </w:numPr>
        <w:spacing w:after="120"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  <w:shd w:val="clear" w:color="auto" w:fill="FFFFFF"/>
        </w:rPr>
        <w:t xml:space="preserve">Másrészt </w:t>
      </w:r>
      <w:r w:rsidRPr="00321327">
        <w:rPr>
          <w:rFonts w:ascii="Cambria" w:hAnsi="Cambria"/>
          <w:sz w:val="28"/>
          <w:szCs w:val="28"/>
          <w:shd w:val="clear" w:color="auto" w:fill="FFFFFF"/>
        </w:rPr>
        <w:t>Budapestnek az embereket </w:t>
      </w:r>
      <w:r w:rsidRPr="00321327">
        <w:rPr>
          <w:rFonts w:ascii="Cambria" w:hAnsi="Cambria"/>
          <w:i/>
          <w:iCs/>
          <w:sz w:val="28"/>
          <w:szCs w:val="28"/>
          <w:shd w:val="clear" w:color="auto" w:fill="FFFFFF"/>
        </w:rPr>
        <w:t>egyesíteni képes</w:t>
      </w:r>
      <w:r w:rsidRPr="00321327">
        <w:rPr>
          <w:rFonts w:ascii="Cambria" w:hAnsi="Cambria"/>
          <w:sz w:val="28"/>
          <w:szCs w:val="28"/>
          <w:shd w:val="clear" w:color="auto" w:fill="FFFFFF"/>
        </w:rPr>
        <w:t>, </w:t>
      </w:r>
      <w:r w:rsidRPr="00321327">
        <w:rPr>
          <w:rFonts w:ascii="Cambria" w:hAnsi="Cambria"/>
          <w:i/>
          <w:iCs/>
          <w:sz w:val="28"/>
          <w:szCs w:val="28"/>
          <w:shd w:val="clear" w:color="auto" w:fill="FFFFFF"/>
        </w:rPr>
        <w:t>szabad</w:t>
      </w:r>
      <w:r w:rsidRPr="00321327">
        <w:rPr>
          <w:rFonts w:ascii="Cambria" w:hAnsi="Cambria"/>
          <w:sz w:val="28"/>
          <w:szCs w:val="28"/>
          <w:shd w:val="clear" w:color="auto" w:fill="FFFFFF"/>
        </w:rPr>
        <w:t> és </w:t>
      </w:r>
      <w:r w:rsidRPr="00321327">
        <w:rPr>
          <w:rFonts w:ascii="Cambria" w:hAnsi="Cambria"/>
          <w:i/>
          <w:iCs/>
          <w:sz w:val="28"/>
          <w:szCs w:val="28"/>
          <w:shd w:val="clear" w:color="auto" w:fill="FFFFFF"/>
        </w:rPr>
        <w:t>a köztársaságnak otthont adó</w:t>
      </w:r>
      <w:r w:rsidRPr="00321327">
        <w:rPr>
          <w:rFonts w:ascii="Cambria" w:hAnsi="Cambria"/>
          <w:sz w:val="28"/>
          <w:szCs w:val="28"/>
          <w:shd w:val="clear" w:color="auto" w:fill="FFFFFF"/>
        </w:rPr>
        <w:t> várossá kell válnia.</w:t>
      </w:r>
    </w:p>
    <w:p w:rsidR="009E1ED5" w:rsidRPr="00321327" w:rsidRDefault="009E1ED5" w:rsidP="009E1ED5">
      <w:pPr>
        <w:pStyle w:val="Listaszerbekezds"/>
        <w:numPr>
          <w:ilvl w:val="0"/>
          <w:numId w:val="9"/>
        </w:numPr>
        <w:spacing w:after="120" w:line="480" w:lineRule="auto"/>
        <w:contextualSpacing w:val="0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 xml:space="preserve">Értenünk kell és el kell fogadnunk </w:t>
      </w:r>
      <w:r w:rsidRPr="00321327">
        <w:rPr>
          <w:rFonts w:ascii="Cambria" w:hAnsi="Cambria"/>
          <w:sz w:val="28"/>
          <w:szCs w:val="28"/>
        </w:rPr>
        <w:t xml:space="preserve">a felelősségünket, amellyel nemcsak az itt élőkért, hanem minden honfitársunkért tartozunk. </w:t>
      </w:r>
    </w:p>
    <w:p w:rsidR="00321327" w:rsidRPr="00321327" w:rsidRDefault="00321327" w:rsidP="00321327">
      <w:pPr>
        <w:pStyle w:val="Listaszerbekezds"/>
        <w:numPr>
          <w:ilvl w:val="0"/>
          <w:numId w:val="9"/>
        </w:numPr>
        <w:spacing w:after="120" w:line="480" w:lineRule="auto"/>
        <w:contextualSpacing w:val="0"/>
        <w:jc w:val="both"/>
        <w:rPr>
          <w:rFonts w:ascii="Cambria" w:hAnsi="Cambria"/>
          <w:sz w:val="28"/>
          <w:szCs w:val="28"/>
        </w:rPr>
      </w:pPr>
      <w:proofErr w:type="gramStart"/>
      <w:r w:rsidRPr="00321327">
        <w:rPr>
          <w:rFonts w:ascii="Cambria" w:hAnsi="Cambria"/>
          <w:sz w:val="28"/>
          <w:szCs w:val="28"/>
        </w:rPr>
        <w:lastRenderedPageBreak/>
        <w:t>Budapestnek</w:t>
      </w:r>
      <w:proofErr w:type="gramEnd"/>
      <w:r w:rsidRPr="00321327">
        <w:rPr>
          <w:rFonts w:ascii="Cambria" w:hAnsi="Cambria"/>
          <w:sz w:val="28"/>
          <w:szCs w:val="28"/>
        </w:rPr>
        <w:t xml:space="preserve"> olyan helynek és olyan közösségnek kell lennie, amelyben minden magyar otthon érzi magát. Amelyet minden magyar a sajátjának érez.</w:t>
      </w:r>
    </w:p>
    <w:p w:rsidR="00321327" w:rsidRPr="00321327" w:rsidRDefault="00321327" w:rsidP="009E1ED5">
      <w:pPr>
        <w:pStyle w:val="Listaszerbekezds"/>
        <w:numPr>
          <w:ilvl w:val="0"/>
          <w:numId w:val="9"/>
        </w:numPr>
        <w:spacing w:after="120" w:line="480" w:lineRule="auto"/>
        <w:contextualSpacing w:val="0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>Mert Budapest mindenkié.</w:t>
      </w:r>
    </w:p>
    <w:p w:rsidR="009E1ED5" w:rsidRPr="00321327" w:rsidRDefault="009E1ED5" w:rsidP="009E1ED5">
      <w:pPr>
        <w:pStyle w:val="Listaszerbekezds"/>
        <w:numPr>
          <w:ilvl w:val="0"/>
          <w:numId w:val="9"/>
        </w:numPr>
        <w:spacing w:after="120" w:line="480" w:lineRule="auto"/>
        <w:contextualSpacing w:val="0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eastAsia="Times New Roman" w:hAnsi="Cambria" w:cs="Calibri"/>
          <w:sz w:val="28"/>
          <w:szCs w:val="28"/>
          <w:lang w:eastAsia="hu-HU"/>
        </w:rPr>
        <w:t>Ebből következően pedig három egyszerű igazságon kell alapulnia Budapest önkormányzatiságának</w:t>
      </w:r>
      <w:r w:rsidR="003245D6">
        <w:rPr>
          <w:rFonts w:ascii="Cambria" w:eastAsia="Times New Roman" w:hAnsi="Cambria" w:cs="Calibri"/>
          <w:sz w:val="28"/>
          <w:szCs w:val="28"/>
          <w:lang w:eastAsia="hu-HU"/>
        </w:rPr>
        <w:t>, ahogy az új közgyűlés alakuló ülésén is mondtam</w:t>
      </w:r>
      <w:r w:rsidRPr="00321327">
        <w:rPr>
          <w:rFonts w:ascii="Cambria" w:eastAsia="Times New Roman" w:hAnsi="Cambria" w:cs="Calibri"/>
          <w:sz w:val="28"/>
          <w:szCs w:val="28"/>
          <w:lang w:eastAsia="hu-HU"/>
        </w:rPr>
        <w:t>.</w:t>
      </w:r>
    </w:p>
    <w:p w:rsidR="009E1ED5" w:rsidRPr="00321327" w:rsidRDefault="009E1ED5" w:rsidP="009E1ED5">
      <w:pPr>
        <w:pStyle w:val="Listaszerbekezds"/>
        <w:numPr>
          <w:ilvl w:val="0"/>
          <w:numId w:val="9"/>
        </w:numPr>
        <w:spacing w:after="120" w:line="480" w:lineRule="auto"/>
        <w:contextualSpacing w:val="0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eastAsia="Times New Roman" w:hAnsi="Cambria" w:cs="Calibri"/>
          <w:sz w:val="28"/>
          <w:szCs w:val="28"/>
          <w:lang w:eastAsia="hu-HU"/>
        </w:rPr>
        <w:t>Senki sem dönthet a budapestiekről a budapestiek nélkül.</w:t>
      </w:r>
    </w:p>
    <w:p w:rsidR="009E1ED5" w:rsidRPr="00321327" w:rsidRDefault="009E1ED5" w:rsidP="009E1ED5">
      <w:pPr>
        <w:pStyle w:val="Listaszerbekezds"/>
        <w:numPr>
          <w:ilvl w:val="0"/>
          <w:numId w:val="9"/>
        </w:numPr>
        <w:spacing w:after="120" w:line="480" w:lineRule="auto"/>
        <w:contextualSpacing w:val="0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eastAsia="Times New Roman" w:hAnsi="Cambria" w:cs="Calibri"/>
          <w:sz w:val="28"/>
          <w:szCs w:val="28"/>
          <w:lang w:eastAsia="hu-HU"/>
        </w:rPr>
        <w:t>Senki sem veheti el a budapestiektől azt, ami a budapestieké.</w:t>
      </w:r>
    </w:p>
    <w:p w:rsidR="00321327" w:rsidRPr="003245D6" w:rsidRDefault="009E1ED5" w:rsidP="00321327">
      <w:pPr>
        <w:pStyle w:val="Listaszerbekezds"/>
        <w:numPr>
          <w:ilvl w:val="0"/>
          <w:numId w:val="9"/>
        </w:numPr>
        <w:spacing w:after="120" w:line="480" w:lineRule="auto"/>
        <w:contextualSpacing w:val="0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eastAsia="Times New Roman" w:hAnsi="Cambria" w:cs="Calibri"/>
          <w:sz w:val="28"/>
          <w:szCs w:val="28"/>
          <w:lang w:eastAsia="hu-HU"/>
        </w:rPr>
        <w:t>Senki sem veheti el a budapestiektől, azt, ami még csak nem is az övék, hanem a gyerekeiké és az unokáiké; vagyis a </w:t>
      </w:r>
      <w:r w:rsidRPr="00321327">
        <w:rPr>
          <w:rFonts w:ascii="Cambria" w:eastAsia="Times New Roman" w:hAnsi="Cambria" w:cs="Calibri"/>
          <w:i/>
          <w:iCs/>
          <w:sz w:val="28"/>
          <w:szCs w:val="28"/>
          <w:lang w:eastAsia="hu-HU"/>
        </w:rPr>
        <w:t>jövőt</w:t>
      </w:r>
      <w:r w:rsidRPr="00321327">
        <w:rPr>
          <w:rFonts w:ascii="Cambria" w:eastAsia="Times New Roman" w:hAnsi="Cambria" w:cs="Calibri"/>
          <w:sz w:val="28"/>
          <w:szCs w:val="28"/>
          <w:lang w:eastAsia="hu-HU"/>
        </w:rPr>
        <w:t>.</w:t>
      </w:r>
    </w:p>
    <w:p w:rsidR="002D4ADF" w:rsidRDefault="00321327" w:rsidP="00321327">
      <w:pPr>
        <w:pStyle w:val="Listaszerbekezds"/>
        <w:numPr>
          <w:ilvl w:val="0"/>
          <w:numId w:val="9"/>
        </w:numPr>
        <w:spacing w:after="120" w:line="480" w:lineRule="auto"/>
        <w:contextualSpacing w:val="0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 xml:space="preserve">Mert most és itt, amikor Budapest születésnapját ünnepeljük, emlékeznünk </w:t>
      </w:r>
      <w:proofErr w:type="gramStart"/>
      <w:r w:rsidRPr="00321327">
        <w:rPr>
          <w:rFonts w:ascii="Cambria" w:hAnsi="Cambria"/>
          <w:sz w:val="28"/>
          <w:szCs w:val="28"/>
        </w:rPr>
        <w:t>kell</w:t>
      </w:r>
      <w:proofErr w:type="gramEnd"/>
      <w:r w:rsidRPr="00321327">
        <w:rPr>
          <w:rFonts w:ascii="Cambria" w:hAnsi="Cambria"/>
          <w:sz w:val="28"/>
          <w:szCs w:val="28"/>
        </w:rPr>
        <w:t xml:space="preserve"> és mindenkit </w:t>
      </w:r>
      <w:r w:rsidRPr="00321327">
        <w:rPr>
          <w:rFonts w:ascii="Cambria" w:hAnsi="Cambria"/>
          <w:i/>
          <w:sz w:val="28"/>
          <w:szCs w:val="28"/>
        </w:rPr>
        <w:t>emlékeztetnünk</w:t>
      </w:r>
      <w:r w:rsidRPr="00321327">
        <w:rPr>
          <w:rFonts w:ascii="Cambria" w:hAnsi="Cambria"/>
          <w:sz w:val="28"/>
          <w:szCs w:val="28"/>
        </w:rPr>
        <w:t xml:space="preserve"> kell arra</w:t>
      </w:r>
      <w:r w:rsidR="002D4ADF">
        <w:rPr>
          <w:rFonts w:ascii="Cambria" w:hAnsi="Cambria"/>
          <w:sz w:val="28"/>
          <w:szCs w:val="28"/>
        </w:rPr>
        <w:t>:</w:t>
      </w:r>
    </w:p>
    <w:p w:rsidR="00321327" w:rsidRPr="00321327" w:rsidRDefault="00321327" w:rsidP="00321327">
      <w:pPr>
        <w:pStyle w:val="Listaszerbekezds"/>
        <w:numPr>
          <w:ilvl w:val="0"/>
          <w:numId w:val="9"/>
        </w:numPr>
        <w:spacing w:after="120" w:line="480" w:lineRule="auto"/>
        <w:contextualSpacing w:val="0"/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  <w:r w:rsidRPr="00321327">
        <w:rPr>
          <w:rFonts w:ascii="Cambria" w:hAnsi="Cambria"/>
          <w:sz w:val="28"/>
          <w:szCs w:val="28"/>
        </w:rPr>
        <w:t>Budapest az a kivételes európai főváros, amelyet nem az uralkodói hatalom teremtett meg</w:t>
      </w:r>
      <w:r w:rsidRPr="00321327">
        <w:rPr>
          <w:rFonts w:ascii="Cambria" w:hAnsi="Cambria"/>
          <w:sz w:val="28"/>
          <w:szCs w:val="28"/>
        </w:rPr>
        <w:t>.</w:t>
      </w:r>
    </w:p>
    <w:p w:rsidR="00321327" w:rsidRPr="00321327" w:rsidRDefault="00321327" w:rsidP="00321327">
      <w:pPr>
        <w:pStyle w:val="Listaszerbekezds"/>
        <w:numPr>
          <w:ilvl w:val="0"/>
          <w:numId w:val="9"/>
        </w:numPr>
        <w:spacing w:after="120" w:line="480" w:lineRule="auto"/>
        <w:contextualSpacing w:val="0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sz w:val="28"/>
          <w:szCs w:val="28"/>
        </w:rPr>
        <w:t>H</w:t>
      </w:r>
      <w:r w:rsidRPr="00321327">
        <w:rPr>
          <w:rFonts w:ascii="Cambria" w:hAnsi="Cambria"/>
          <w:sz w:val="28"/>
          <w:szCs w:val="28"/>
        </w:rPr>
        <w:t xml:space="preserve">anem éppen annak ellenében jött létre és szerezte </w:t>
      </w:r>
      <w:r>
        <w:rPr>
          <w:rFonts w:ascii="Cambria" w:hAnsi="Cambria"/>
          <w:sz w:val="28"/>
          <w:szCs w:val="28"/>
        </w:rPr>
        <w:t>meg</w:t>
      </w:r>
      <w:r w:rsidRPr="00321327">
        <w:rPr>
          <w:rFonts w:ascii="Cambria" w:hAnsi="Cambria"/>
          <w:sz w:val="28"/>
          <w:szCs w:val="28"/>
        </w:rPr>
        <w:t xml:space="preserve"> fővárosi jogát. </w:t>
      </w:r>
    </w:p>
    <w:p w:rsidR="009E1ED5" w:rsidRDefault="00321327" w:rsidP="009E1ED5">
      <w:pPr>
        <w:pStyle w:val="Listaszerbekezds"/>
        <w:numPr>
          <w:ilvl w:val="0"/>
          <w:numId w:val="9"/>
        </w:numPr>
        <w:spacing w:after="120" w:line="48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És mi 146 év múltán is csak ahhoz ragaszkodunk, amit megalakuláskor biztosított a törvény a városnak, idézem:</w:t>
      </w:r>
    </w:p>
    <w:p w:rsidR="00321327" w:rsidRDefault="00321327" w:rsidP="009E1ED5">
      <w:pPr>
        <w:pStyle w:val="Listaszerbekezds"/>
        <w:numPr>
          <w:ilvl w:val="0"/>
          <w:numId w:val="9"/>
        </w:numPr>
        <w:spacing w:after="120" w:line="480" w:lineRule="auto"/>
        <w:jc w:val="both"/>
        <w:rPr>
          <w:rFonts w:ascii="Cambria" w:hAnsi="Cambria"/>
          <w:sz w:val="28"/>
          <w:szCs w:val="28"/>
        </w:rPr>
      </w:pPr>
      <w:r w:rsidRPr="00321327">
        <w:rPr>
          <w:rFonts w:ascii="Cambria" w:hAnsi="Cambria"/>
          <w:i/>
          <w:sz w:val="28"/>
          <w:szCs w:val="28"/>
        </w:rPr>
        <w:lastRenderedPageBreak/>
        <w:t>„</w:t>
      </w:r>
      <w:r w:rsidRPr="00321327">
        <w:rPr>
          <w:rFonts w:ascii="Cambria" w:hAnsi="Cambria"/>
          <w:i/>
          <w:sz w:val="28"/>
          <w:szCs w:val="28"/>
        </w:rPr>
        <w:t>Önkormányzati jogánál fogva a főváros saját belügyeiben önállóan intézkedik, határoz és szabályrendeletet alkot, s határozatait és szabályrendeleteit saját közegei által hajtja végre</w:t>
      </w:r>
      <w:r w:rsidRPr="00321327">
        <w:rPr>
          <w:rFonts w:ascii="Cambria" w:hAnsi="Cambria"/>
          <w:sz w:val="28"/>
          <w:szCs w:val="28"/>
        </w:rPr>
        <w:t>…</w:t>
      </w:r>
      <w:r w:rsidRPr="00321327">
        <w:rPr>
          <w:rFonts w:ascii="Cambria" w:hAnsi="Cambria"/>
          <w:sz w:val="28"/>
          <w:szCs w:val="28"/>
        </w:rPr>
        <w:t>”</w:t>
      </w:r>
    </w:p>
    <w:p w:rsidR="003245D6" w:rsidRDefault="003245D6" w:rsidP="003245D6">
      <w:pPr>
        <w:pStyle w:val="Listaszerbekezds"/>
        <w:numPr>
          <w:ilvl w:val="0"/>
          <w:numId w:val="9"/>
        </w:numPr>
        <w:spacing w:after="120" w:line="48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Márpedig amit 146 éve éppen az uralkodó </w:t>
      </w:r>
      <w:proofErr w:type="gramStart"/>
      <w:r>
        <w:rPr>
          <w:rFonts w:ascii="Cambria" w:hAnsi="Cambria"/>
          <w:sz w:val="28"/>
          <w:szCs w:val="28"/>
        </w:rPr>
        <w:t>elit</w:t>
      </w:r>
      <w:proofErr w:type="gramEnd"/>
      <w:r>
        <w:rPr>
          <w:rFonts w:ascii="Cambria" w:hAnsi="Cambria"/>
          <w:sz w:val="28"/>
          <w:szCs w:val="28"/>
        </w:rPr>
        <w:t xml:space="preserve"> akaratával szemben küzdöttek ki maguknak a város lakói, azt az 146 év múltán is készek megvédeni.</w:t>
      </w:r>
    </w:p>
    <w:p w:rsidR="003245D6" w:rsidRDefault="00AA1BF3" w:rsidP="003245D6">
      <w:pPr>
        <w:pStyle w:val="Listaszerbekezds"/>
        <w:numPr>
          <w:ilvl w:val="0"/>
          <w:numId w:val="9"/>
        </w:numPr>
        <w:spacing w:after="120" w:line="48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Igen, a</w:t>
      </w:r>
      <w:r w:rsidR="003245D6">
        <w:rPr>
          <w:rFonts w:ascii="Cambria" w:hAnsi="Cambria"/>
          <w:sz w:val="28"/>
          <w:szCs w:val="28"/>
        </w:rPr>
        <w:t xml:space="preserve">kár az uralkodó </w:t>
      </w:r>
      <w:proofErr w:type="gramStart"/>
      <w:r w:rsidR="003245D6">
        <w:rPr>
          <w:rFonts w:ascii="Cambria" w:hAnsi="Cambria"/>
          <w:sz w:val="28"/>
          <w:szCs w:val="28"/>
        </w:rPr>
        <w:t>elit</w:t>
      </w:r>
      <w:proofErr w:type="gramEnd"/>
      <w:r w:rsidR="003245D6">
        <w:rPr>
          <w:rFonts w:ascii="Cambria" w:hAnsi="Cambria"/>
          <w:sz w:val="28"/>
          <w:szCs w:val="28"/>
        </w:rPr>
        <w:t xml:space="preserve"> akaratával szemben is.</w:t>
      </w:r>
    </w:p>
    <w:p w:rsidR="003245D6" w:rsidRDefault="003245D6" w:rsidP="003245D6">
      <w:pPr>
        <w:pStyle w:val="Listaszerbekezds"/>
        <w:numPr>
          <w:ilvl w:val="0"/>
          <w:numId w:val="9"/>
        </w:numPr>
        <w:spacing w:after="120" w:line="48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Mert senki, de senki nem leckéztetheti, végképp nem büntetheti a budapestieket </w:t>
      </w:r>
      <w:r w:rsidR="00AA1BF3">
        <w:rPr>
          <w:rFonts w:ascii="Cambria" w:hAnsi="Cambria"/>
          <w:sz w:val="28"/>
          <w:szCs w:val="28"/>
        </w:rPr>
        <w:t>azért, mert világossá tették demokratikus akaratukat.</w:t>
      </w:r>
    </w:p>
    <w:p w:rsidR="00AA1BF3" w:rsidRDefault="00AA1BF3" w:rsidP="003245D6">
      <w:pPr>
        <w:pStyle w:val="Listaszerbekezds"/>
        <w:numPr>
          <w:ilvl w:val="0"/>
          <w:numId w:val="9"/>
        </w:numPr>
        <w:spacing w:after="120" w:line="48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És senki, de senki nem állhatja útját annak, hogy ezt a demokratikus akaratot érvényre is juttassuk.</w:t>
      </w:r>
    </w:p>
    <w:p w:rsidR="00AA1BF3" w:rsidRDefault="00AA1BF3" w:rsidP="003245D6">
      <w:pPr>
        <w:pStyle w:val="Listaszerbekezds"/>
        <w:numPr>
          <w:ilvl w:val="0"/>
          <w:numId w:val="9"/>
        </w:numPr>
        <w:spacing w:after="120" w:line="48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Budapest ebben nincs egyedül, Budapest nincs magára hagyva</w:t>
      </w:r>
    </w:p>
    <w:p w:rsidR="00AA1BF3" w:rsidRDefault="00AA1BF3" w:rsidP="003245D6">
      <w:pPr>
        <w:pStyle w:val="Listaszerbekezds"/>
        <w:numPr>
          <w:ilvl w:val="0"/>
          <w:numId w:val="9"/>
        </w:numPr>
        <w:spacing w:after="120" w:line="48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Nem csak Európa és a világ figyel most ránk, de sorsunk sok szempontból össze van kötve más nagyvárosok sorsával.</w:t>
      </w:r>
    </w:p>
    <w:p w:rsidR="00AA1BF3" w:rsidRDefault="00AA1BF3" w:rsidP="003245D6">
      <w:pPr>
        <w:pStyle w:val="Listaszerbekezds"/>
        <w:numPr>
          <w:ilvl w:val="0"/>
          <w:numId w:val="9"/>
        </w:numPr>
        <w:spacing w:after="120" w:line="48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És ha rákényszerítenek bennünket, hát mi készek vagyunk használni ennek a szabad városi sorsközösségnek leküzdhetetlen erejét.</w:t>
      </w:r>
    </w:p>
    <w:p w:rsidR="003245D6" w:rsidRPr="003245D6" w:rsidRDefault="003245D6" w:rsidP="003245D6">
      <w:pPr>
        <w:spacing w:after="120" w:line="48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Tisztelt Hölgyeim és Uraim</w:t>
      </w:r>
    </w:p>
    <w:p w:rsidR="0092439C" w:rsidRDefault="00AA1BF3" w:rsidP="009E1ED5">
      <w:pPr>
        <w:pStyle w:val="Listaszerbekezds"/>
        <w:numPr>
          <w:ilvl w:val="0"/>
          <w:numId w:val="4"/>
        </w:numPr>
        <w:spacing w:after="120" w:line="48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Kár tagadni, hogy a </w:t>
      </w:r>
      <w:proofErr w:type="gramStart"/>
      <w:r>
        <w:rPr>
          <w:rFonts w:ascii="Cambria" w:hAnsi="Cambria"/>
          <w:sz w:val="28"/>
          <w:szCs w:val="28"/>
        </w:rPr>
        <w:t>helyzet</w:t>
      </w:r>
      <w:proofErr w:type="gramEnd"/>
      <w:r>
        <w:rPr>
          <w:rFonts w:ascii="Cambria" w:hAnsi="Cambria"/>
          <w:sz w:val="28"/>
          <w:szCs w:val="28"/>
        </w:rPr>
        <w:t xml:space="preserve"> amiben most Önök előtt állok, legalábbis furcsa – a magyar politikai kultúrában bizonyos az.</w:t>
      </w:r>
    </w:p>
    <w:p w:rsidR="00AA1BF3" w:rsidRDefault="00AA1BF3" w:rsidP="009E1ED5">
      <w:pPr>
        <w:pStyle w:val="Listaszerbekezds"/>
        <w:numPr>
          <w:ilvl w:val="0"/>
          <w:numId w:val="4"/>
        </w:numPr>
        <w:spacing w:after="120" w:line="48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Hiszen a rangos díjakat, méltó elismeréseket, amelyeket átadni készülök, még az előző Fővárosi Közgyűlés, az előző főpolgármester vezetésével szavazta meg.</w:t>
      </w:r>
    </w:p>
    <w:p w:rsidR="00F776E1" w:rsidRPr="00F776E1" w:rsidRDefault="00F776E1" w:rsidP="00F776E1">
      <w:pPr>
        <w:pStyle w:val="Listaszerbekezds"/>
        <w:numPr>
          <w:ilvl w:val="0"/>
          <w:numId w:val="4"/>
        </w:numPr>
        <w:spacing w:after="120" w:line="48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Az én hitem szerint </w:t>
      </w:r>
      <w:r w:rsidR="002D4ADF">
        <w:rPr>
          <w:rFonts w:ascii="Cambria" w:hAnsi="Cambria"/>
          <w:sz w:val="28"/>
          <w:szCs w:val="28"/>
        </w:rPr>
        <w:t>azonban</w:t>
      </w:r>
      <w:r>
        <w:rPr>
          <w:rFonts w:ascii="Cambria" w:hAnsi="Cambria"/>
          <w:sz w:val="28"/>
          <w:szCs w:val="28"/>
        </w:rPr>
        <w:t xml:space="preserve"> semmiféle politikai távolság nem írhatja felül a tiszteletet és megbecsülést, amelyet a teljesítmény és az erőfeszítés megérdemel. </w:t>
      </w:r>
    </w:p>
    <w:p w:rsidR="00F776E1" w:rsidRDefault="00F776E1" w:rsidP="009E1ED5">
      <w:pPr>
        <w:pStyle w:val="Listaszerbekezds"/>
        <w:numPr>
          <w:ilvl w:val="0"/>
          <w:numId w:val="4"/>
        </w:numPr>
        <w:spacing w:after="120" w:line="48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Engedjék meg tehát, hogy a budapestiek nevében megköszönjem mindazt, amit a városunkért, közös otthonunkért tettek</w:t>
      </w:r>
    </w:p>
    <w:p w:rsidR="00F776E1" w:rsidRPr="00321327" w:rsidRDefault="002D4ADF" w:rsidP="009E1ED5">
      <w:pPr>
        <w:pStyle w:val="Listaszerbekezds"/>
        <w:numPr>
          <w:ilvl w:val="0"/>
          <w:numId w:val="4"/>
        </w:numPr>
        <w:spacing w:after="120" w:line="48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Köszönöm, hogy meghallgattak.</w:t>
      </w:r>
    </w:p>
    <w:sectPr w:rsidR="00F776E1" w:rsidRPr="0032132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4C7" w:rsidRDefault="00DF14C7" w:rsidP="009E1ED5">
      <w:pPr>
        <w:spacing w:after="0" w:line="240" w:lineRule="auto"/>
      </w:pPr>
      <w:r>
        <w:separator/>
      </w:r>
    </w:p>
  </w:endnote>
  <w:endnote w:type="continuationSeparator" w:id="0">
    <w:p w:rsidR="00DF14C7" w:rsidRDefault="00DF14C7" w:rsidP="009E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2572434"/>
      <w:docPartObj>
        <w:docPartGallery w:val="Page Numbers (Bottom of Page)"/>
        <w:docPartUnique/>
      </w:docPartObj>
    </w:sdtPr>
    <w:sdtContent>
      <w:p w:rsidR="009E1ED5" w:rsidRDefault="009E1ED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ADF">
          <w:rPr>
            <w:noProof/>
          </w:rPr>
          <w:t>6</w:t>
        </w:r>
        <w:r>
          <w:fldChar w:fldCharType="end"/>
        </w:r>
      </w:p>
    </w:sdtContent>
  </w:sdt>
  <w:p w:rsidR="009E1ED5" w:rsidRDefault="009E1E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4C7" w:rsidRDefault="00DF14C7" w:rsidP="009E1ED5">
      <w:pPr>
        <w:spacing w:after="0" w:line="240" w:lineRule="auto"/>
      </w:pPr>
      <w:r>
        <w:separator/>
      </w:r>
    </w:p>
  </w:footnote>
  <w:footnote w:type="continuationSeparator" w:id="0">
    <w:p w:rsidR="00DF14C7" w:rsidRDefault="00DF14C7" w:rsidP="009E1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302C"/>
    <w:multiLevelType w:val="hybridMultilevel"/>
    <w:tmpl w:val="6A769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A7934"/>
    <w:multiLevelType w:val="hybridMultilevel"/>
    <w:tmpl w:val="078CCF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F142F"/>
    <w:multiLevelType w:val="hybridMultilevel"/>
    <w:tmpl w:val="F59048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C3D64"/>
    <w:multiLevelType w:val="hybridMultilevel"/>
    <w:tmpl w:val="B30C72A0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3372B4"/>
    <w:multiLevelType w:val="hybridMultilevel"/>
    <w:tmpl w:val="64CAF54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B2929"/>
    <w:multiLevelType w:val="hybridMultilevel"/>
    <w:tmpl w:val="7D966E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9085A"/>
    <w:multiLevelType w:val="hybridMultilevel"/>
    <w:tmpl w:val="083C6A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44C7C"/>
    <w:multiLevelType w:val="hybridMultilevel"/>
    <w:tmpl w:val="E3109C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30425"/>
    <w:multiLevelType w:val="hybridMultilevel"/>
    <w:tmpl w:val="3DE60E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F6D48"/>
    <w:multiLevelType w:val="hybridMultilevel"/>
    <w:tmpl w:val="47AE5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BC"/>
    <w:rsid w:val="000F48DB"/>
    <w:rsid w:val="00162CBC"/>
    <w:rsid w:val="0022778A"/>
    <w:rsid w:val="002D4ADF"/>
    <w:rsid w:val="002F5B9B"/>
    <w:rsid w:val="00321327"/>
    <w:rsid w:val="003245D6"/>
    <w:rsid w:val="003671AC"/>
    <w:rsid w:val="00563299"/>
    <w:rsid w:val="008025E1"/>
    <w:rsid w:val="008D345C"/>
    <w:rsid w:val="0092439C"/>
    <w:rsid w:val="00927D51"/>
    <w:rsid w:val="009E1ED5"/>
    <w:rsid w:val="00AA1BF3"/>
    <w:rsid w:val="00AC09EB"/>
    <w:rsid w:val="00B668E9"/>
    <w:rsid w:val="00C14C6A"/>
    <w:rsid w:val="00D62121"/>
    <w:rsid w:val="00DF14C7"/>
    <w:rsid w:val="00E468CB"/>
    <w:rsid w:val="00EC0B40"/>
    <w:rsid w:val="00F45BC2"/>
    <w:rsid w:val="00F7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D54B"/>
  <w15:chartTrackingRefBased/>
  <w15:docId w15:val="{E1604E8D-23C1-4B50-89C9-10977EC3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2CBC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9E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E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1ED5"/>
  </w:style>
  <w:style w:type="paragraph" w:styleId="llb">
    <w:name w:val="footer"/>
    <w:basedOn w:val="Norml"/>
    <w:link w:val="llbChar"/>
    <w:uiPriority w:val="99"/>
    <w:unhideWhenUsed/>
    <w:rsid w:val="009E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1ED5"/>
  </w:style>
  <w:style w:type="paragraph" w:styleId="Szvegtrzs3">
    <w:name w:val="Body Text 3"/>
    <w:basedOn w:val="Norml"/>
    <w:link w:val="Szvegtrzs3Char"/>
    <w:rsid w:val="003245D6"/>
    <w:pPr>
      <w:spacing w:after="120" w:line="240" w:lineRule="auto"/>
    </w:pPr>
    <w:rPr>
      <w:rFonts w:ascii="Times New Roman" w:eastAsia="Times New Roman" w:hAnsi="Times New Roman" w:cs="Times New Roman"/>
      <w:color w:val="800000"/>
      <w:sz w:val="28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3245D6"/>
    <w:rPr>
      <w:rFonts w:ascii="Times New Roman" w:eastAsia="Times New Roman" w:hAnsi="Times New Roman" w:cs="Times New Roman"/>
      <w:color w:val="800000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99463D20-FC39-4E49-AF9B-381F5F4DD0CC}"/>
</file>

<file path=customXml/itemProps2.xml><?xml version="1.0" encoding="utf-8"?>
<ds:datastoreItem xmlns:ds="http://schemas.openxmlformats.org/officeDocument/2006/customXml" ds:itemID="{6C3C21FC-1073-49B1-AF60-92C6CD5A0717}"/>
</file>

<file path=customXml/itemProps3.xml><?xml version="1.0" encoding="utf-8"?>
<ds:datastoreItem xmlns:ds="http://schemas.openxmlformats.org/officeDocument/2006/customXml" ds:itemID="{58E54337-1FD5-40F3-8748-A9E998B7C5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695</Words>
  <Characters>4801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J. Zoltán</dc:creator>
  <cp:keywords/>
  <dc:description/>
  <cp:lastModifiedBy>Gál J. Zoltán</cp:lastModifiedBy>
  <cp:revision>1</cp:revision>
  <dcterms:created xsi:type="dcterms:W3CDTF">2019-11-14T21:09:00Z</dcterms:created>
  <dcterms:modified xsi:type="dcterms:W3CDTF">2019-11-15T01:09:00Z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