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D47A" w14:textId="643633D3" w:rsidR="00426332" w:rsidRDefault="00035B24" w:rsidP="00DD5FA9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Arial"/>
          <w:b/>
          <w:bCs/>
          <w:sz w:val="28"/>
          <w:szCs w:val="20"/>
        </w:rPr>
      </w:pPr>
      <w:r w:rsidRPr="00F36AFD">
        <w:rPr>
          <w:noProof/>
          <w:sz w:val="28"/>
          <w:lang w:eastAsia="hu-H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5F73BF" wp14:editId="035F73C0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DE355F" id="Straight Connector 9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957E17">
        <w:rPr>
          <w:rFonts w:cs="Arial"/>
          <w:b/>
          <w:bCs/>
          <w:sz w:val="28"/>
          <w:szCs w:val="20"/>
        </w:rPr>
        <w:t>Regisztrációs</w:t>
      </w:r>
      <w:r w:rsidR="00DD5FA9">
        <w:rPr>
          <w:rFonts w:cs="Arial"/>
          <w:b/>
          <w:bCs/>
          <w:sz w:val="28"/>
          <w:szCs w:val="20"/>
        </w:rPr>
        <w:t xml:space="preserve"> adatlap</w:t>
      </w:r>
    </w:p>
    <w:p w14:paraId="2EDB924C" w14:textId="71F0BB00" w:rsidR="00200501" w:rsidRDefault="00200501" w:rsidP="00DD5FA9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Arial"/>
          <w:b/>
          <w:bCs/>
          <w:sz w:val="28"/>
          <w:szCs w:val="20"/>
        </w:rPr>
      </w:pPr>
      <w:r w:rsidRPr="00200501">
        <w:rPr>
          <w:rFonts w:cs="Arial"/>
          <w:b/>
          <w:bCs/>
          <w:szCs w:val="20"/>
        </w:rPr>
        <w:t xml:space="preserve">Smart Budapest Konferencia </w:t>
      </w:r>
    </w:p>
    <w:p w14:paraId="3AB0F2E2" w14:textId="106813BB" w:rsidR="00957E17" w:rsidRPr="00957E17" w:rsidRDefault="00957E17" w:rsidP="00957E1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 w:rsidRPr="00957E17">
        <w:rPr>
          <w:rFonts w:cs="Arial"/>
          <w:szCs w:val="20"/>
        </w:rPr>
        <w:t xml:space="preserve">Budapest okos várossá válása iránti </w:t>
      </w:r>
      <w:proofErr w:type="spellStart"/>
      <w:r w:rsidRPr="00957E17">
        <w:rPr>
          <w:rFonts w:cs="Arial"/>
          <w:szCs w:val="20"/>
        </w:rPr>
        <w:t>elköteleződésének</w:t>
      </w:r>
      <w:proofErr w:type="spellEnd"/>
      <w:r w:rsidRPr="00957E17">
        <w:rPr>
          <w:rFonts w:cs="Arial"/>
          <w:szCs w:val="20"/>
        </w:rPr>
        <w:t xml:space="preserve"> első lépéseként a Fővárosi Közgyűlés 2017-ben elfogadta Budapest Okos Város Jövőképét (12/2017. (I. 25.) Főv. Kgy. </w:t>
      </w:r>
      <w:proofErr w:type="gramStart"/>
      <w:r w:rsidRPr="00957E17">
        <w:rPr>
          <w:rFonts w:cs="Arial"/>
          <w:szCs w:val="20"/>
        </w:rPr>
        <w:t>határozat</w:t>
      </w:r>
      <w:proofErr w:type="gramEnd"/>
      <w:r w:rsidRPr="00957E17">
        <w:rPr>
          <w:rFonts w:cs="Arial"/>
          <w:szCs w:val="20"/>
        </w:rPr>
        <w:t>), és a jövőkép megvalósítása érdekében elhatározta egy részletes cselekvési terv, stratégia kidolgozását, amely a Smart Budapest Keretstratégia nevet viseli.</w:t>
      </w:r>
      <w:r>
        <w:rPr>
          <w:rFonts w:cs="Arial"/>
          <w:szCs w:val="20"/>
        </w:rPr>
        <w:t xml:space="preserve"> </w:t>
      </w:r>
      <w:r w:rsidRPr="00957E17">
        <w:rPr>
          <w:rFonts w:cs="Arial"/>
          <w:szCs w:val="20"/>
        </w:rPr>
        <w:t xml:space="preserve">A Keretstratégia nem önálló szakági stratégia, hanem az érintett tématerületeken átívelő, horizontális dokumentum, amely alapelveket rögzít, tervezési irányelveket, célokat határoz meg a budapesti folyamatok összehangolásával. A dokumentum célja, hogy az új városi kihívásokra válaszul, a főváros különböző ágazati terveit integrálva érvényre juttassa a Budapest 2030 hosszú távú városfejlesztési koncepcióban (767/2013. (IV. 24.) Főv. Kgy. </w:t>
      </w:r>
      <w:proofErr w:type="gramStart"/>
      <w:r w:rsidRPr="00957E17">
        <w:rPr>
          <w:rFonts w:cs="Arial"/>
          <w:szCs w:val="20"/>
        </w:rPr>
        <w:t>hat</w:t>
      </w:r>
      <w:proofErr w:type="gramEnd"/>
      <w:r w:rsidRPr="00957E17">
        <w:rPr>
          <w:rFonts w:cs="Arial"/>
          <w:szCs w:val="20"/>
        </w:rPr>
        <w:t>.) kitűzött célokat és a Budapest Okos Város Jövőképben megf</w:t>
      </w:r>
      <w:r>
        <w:rPr>
          <w:rFonts w:cs="Arial"/>
          <w:szCs w:val="20"/>
        </w:rPr>
        <w:t>ogalmazott komplex szemléletet.</w:t>
      </w:r>
    </w:p>
    <w:p w14:paraId="11763244" w14:textId="428FB585" w:rsidR="00200501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 w:rsidRPr="00957E17">
        <w:rPr>
          <w:rFonts w:cs="Arial"/>
          <w:szCs w:val="20"/>
        </w:rPr>
        <w:t>A tervezési folyamatot széleskörű társadalmasítás kíséri a témakör jellegéből fakadóan, melyhez kapcsolódóan a Fővárosi Önkormányzat megszervezi az érintettek közötti egyeztetés potenciális platformjaként szolgáló Smart</w:t>
      </w:r>
      <w:r>
        <w:rPr>
          <w:rFonts w:cs="Arial"/>
          <w:szCs w:val="20"/>
        </w:rPr>
        <w:t xml:space="preserve"> Budapest szakmai konferenciát.</w:t>
      </w:r>
    </w:p>
    <w:p w14:paraId="429A6458" w14:textId="6A573525" w:rsidR="00200501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Regisztráló</w:t>
      </w:r>
      <w:r w:rsidR="00DD5FA9">
        <w:rPr>
          <w:rFonts w:cs="Arial"/>
          <w:b/>
          <w:szCs w:val="20"/>
        </w:rPr>
        <w:t xml:space="preserve"> adatai</w:t>
      </w:r>
    </w:p>
    <w:p w14:paraId="2E9ECEBE" w14:textId="150C1B36" w:rsidR="00957E17" w:rsidRPr="00957E17" w:rsidRDefault="00957E17" w:rsidP="00957E17">
      <w:pPr>
        <w:widowControl w:val="0"/>
        <w:autoSpaceDE w:val="0"/>
        <w:autoSpaceDN w:val="0"/>
        <w:adjustRightInd w:val="0"/>
        <w:spacing w:after="240" w:line="360" w:lineRule="auto"/>
        <w:rPr>
          <w:rFonts w:cs="Arial"/>
          <w:sz w:val="16"/>
          <w:szCs w:val="16"/>
        </w:rPr>
      </w:pPr>
      <w:r w:rsidRPr="00957E17">
        <w:rPr>
          <w:rFonts w:cs="Arial"/>
          <w:sz w:val="16"/>
          <w:szCs w:val="16"/>
        </w:rPr>
        <w:t>*Kötelezően kitöltendő</w:t>
      </w:r>
    </w:p>
    <w:p w14:paraId="188903E8" w14:textId="5DDA4EB3" w:rsidR="00DD5FA9" w:rsidRPr="00DD5FA9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D5FA9" w:rsidRPr="00DD5FA9">
        <w:rPr>
          <w:rFonts w:cs="Arial"/>
          <w:szCs w:val="20"/>
        </w:rPr>
        <w:t>év</w:t>
      </w:r>
      <w:r>
        <w:rPr>
          <w:rFonts w:cs="Arial"/>
          <w:szCs w:val="20"/>
        </w:rPr>
        <w:t xml:space="preserve"> *</w:t>
      </w:r>
      <w:r w:rsidR="00DD5FA9" w:rsidRPr="00DD5FA9">
        <w:rPr>
          <w:rFonts w:cs="Arial"/>
          <w:szCs w:val="20"/>
        </w:rPr>
        <w:t xml:space="preserve">: </w:t>
      </w:r>
      <w:r w:rsidR="00DD5FA9" w:rsidRPr="00DD5FA9">
        <w:rPr>
          <w:rFonts w:cs="Arial"/>
          <w:szCs w:val="20"/>
        </w:rPr>
        <w:tab/>
        <w:t xml:space="preserve">  </w:t>
      </w:r>
    </w:p>
    <w:p w14:paraId="01BA2158" w14:textId="77777777" w:rsidR="00957E17" w:rsidRDefault="00DD5FA9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 w:rsidRPr="00DD5FA9">
        <w:rPr>
          <w:rFonts w:cs="Arial"/>
          <w:szCs w:val="20"/>
        </w:rPr>
        <w:t>E-mail cím</w:t>
      </w:r>
      <w:r w:rsidR="00957E17">
        <w:rPr>
          <w:rFonts w:cs="Arial"/>
          <w:szCs w:val="20"/>
        </w:rPr>
        <w:t xml:space="preserve"> *</w:t>
      </w:r>
      <w:r w:rsidRPr="00DD5FA9">
        <w:rPr>
          <w:rFonts w:cs="Arial"/>
          <w:szCs w:val="20"/>
        </w:rPr>
        <w:t>:</w:t>
      </w:r>
    </w:p>
    <w:p w14:paraId="6822AA5A" w14:textId="64EE1BD5" w:rsidR="00957E17" w:rsidRDefault="00043EF0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Telefonszám</w:t>
      </w:r>
      <w:r w:rsidR="00957E17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</w:p>
    <w:p w14:paraId="3E70823B" w14:textId="3F0646AA" w:rsidR="00200501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Képviselt szervezet neve: </w:t>
      </w:r>
      <w:r w:rsidR="00DD5FA9" w:rsidRPr="00DD5FA9">
        <w:rPr>
          <w:rFonts w:cs="Arial"/>
          <w:szCs w:val="20"/>
        </w:rPr>
        <w:t xml:space="preserve"> </w:t>
      </w:r>
      <w:r w:rsidR="00DD5FA9" w:rsidRPr="00DD5FA9">
        <w:rPr>
          <w:rFonts w:cs="Arial"/>
          <w:szCs w:val="20"/>
        </w:rPr>
        <w:tab/>
        <w:t xml:space="preserve"> </w:t>
      </w:r>
    </w:p>
    <w:p w14:paraId="6ED1B442" w14:textId="77777777" w:rsidR="00957E17" w:rsidRPr="00200501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</w:p>
    <w:p w14:paraId="7D40DA1C" w14:textId="0240EAAB" w:rsidR="00200501" w:rsidRPr="00DD5FA9" w:rsidRDefault="00DD5FA9" w:rsidP="00DD5FA9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Nyilatkozat</w:t>
      </w:r>
    </w:p>
    <w:p w14:paraId="61319BE6" w14:textId="00DF11CF" w:rsidR="00DD5FA9" w:rsidRPr="00DD5FA9" w:rsidRDefault="00957E17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Alulírott </w:t>
      </w:r>
      <w:r w:rsidR="00DD5FA9" w:rsidRPr="00DD5FA9">
        <w:rPr>
          <w:rFonts w:cs="Arial"/>
          <w:szCs w:val="20"/>
        </w:rPr>
        <w:t xml:space="preserve">nyilatkozom, hogy a </w:t>
      </w:r>
      <w:r w:rsidR="007F08D0">
        <w:rPr>
          <w:rFonts w:cs="Arial"/>
          <w:szCs w:val="20"/>
        </w:rPr>
        <w:t>részemre megküldött</w:t>
      </w:r>
      <w:r>
        <w:rPr>
          <w:rFonts w:cs="Arial"/>
          <w:szCs w:val="20"/>
        </w:rPr>
        <w:t xml:space="preserve"> adatkezelési tájéko</w:t>
      </w:r>
      <w:bookmarkStart w:id="0" w:name="_GoBack"/>
      <w:bookmarkEnd w:id="0"/>
      <w:r>
        <w:rPr>
          <w:rFonts w:cs="Arial"/>
          <w:szCs w:val="20"/>
        </w:rPr>
        <w:t xml:space="preserve">ztató tartalmát megismertem, regisztrációm beküldésével az adatkezeléshez hozzájárulok. </w:t>
      </w:r>
    </w:p>
    <w:p w14:paraId="0F2431E8" w14:textId="1BFC4C9C" w:rsidR="00DD5FA9" w:rsidRDefault="00DD5FA9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</w:p>
    <w:p w14:paraId="35081422" w14:textId="2729B1B9" w:rsidR="00DD5FA9" w:rsidRPr="00DD5FA9" w:rsidRDefault="00DD5FA9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 w:rsidRPr="00DD5FA9">
        <w:rPr>
          <w:rFonts w:cs="Arial"/>
          <w:szCs w:val="20"/>
        </w:rPr>
        <w:t xml:space="preserve">Kelt: Budapest, 2019. </w:t>
      </w:r>
      <w:r w:rsidRPr="00DD5FA9">
        <w:rPr>
          <w:rFonts w:cs="Arial"/>
          <w:szCs w:val="20"/>
        </w:rPr>
        <w:tab/>
      </w:r>
      <w:r w:rsidRPr="00DD5FA9">
        <w:rPr>
          <w:rFonts w:cs="Arial"/>
          <w:szCs w:val="20"/>
        </w:rPr>
        <w:tab/>
      </w:r>
      <w:r w:rsidRPr="00DD5FA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D5FA9">
        <w:rPr>
          <w:rFonts w:cs="Arial"/>
          <w:szCs w:val="20"/>
        </w:rPr>
        <w:tab/>
      </w:r>
      <w:r w:rsidRPr="00DD5FA9">
        <w:rPr>
          <w:rFonts w:cs="Arial"/>
          <w:szCs w:val="20"/>
        </w:rPr>
        <w:tab/>
        <w:t>……………………………………………</w:t>
      </w:r>
    </w:p>
    <w:p w14:paraId="38CE7C1D" w14:textId="3852C657" w:rsidR="00DD5FA9" w:rsidRDefault="00DD5FA9" w:rsidP="00DD5FA9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gramStart"/>
      <w:r>
        <w:rPr>
          <w:rFonts w:cs="Arial"/>
          <w:szCs w:val="20"/>
        </w:rPr>
        <w:t>aláírás</w:t>
      </w:r>
      <w:proofErr w:type="gramEnd"/>
    </w:p>
    <w:sectPr w:rsidR="00DD5FA9" w:rsidSect="003D13A7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94ED" w14:textId="77777777" w:rsidR="00BC0566" w:rsidRDefault="00BC0566" w:rsidP="008A7FCD">
      <w:r>
        <w:separator/>
      </w:r>
    </w:p>
  </w:endnote>
  <w:endnote w:type="continuationSeparator" w:id="0">
    <w:p w14:paraId="13E0C6F4" w14:textId="77777777" w:rsidR="00BC0566" w:rsidRDefault="00BC0566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73C5" w14:textId="759664B1" w:rsidR="005B794E" w:rsidRDefault="005B794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957E17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957E17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035F73C6" w14:textId="77777777" w:rsidR="005B794E" w:rsidRDefault="005B794E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73E3" w14:textId="1EEFA85F" w:rsidR="005B794E" w:rsidRPr="003D13A7" w:rsidRDefault="005B794E" w:rsidP="003D13A7">
    <w:pPr>
      <w:pStyle w:val="llb"/>
      <w:jc w:val="right"/>
    </w:pP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F08D0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F08D0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8A57" w14:textId="77777777" w:rsidR="00BC0566" w:rsidRDefault="00BC0566" w:rsidP="008A7FCD">
      <w:r>
        <w:separator/>
      </w:r>
    </w:p>
  </w:footnote>
  <w:footnote w:type="continuationSeparator" w:id="0">
    <w:p w14:paraId="5E5E821E" w14:textId="77777777" w:rsidR="00BC0566" w:rsidRDefault="00BC0566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5"/>
      <w:gridCol w:w="429"/>
      <w:gridCol w:w="4945"/>
    </w:tblGrid>
    <w:tr w:rsidR="005B794E" w:rsidRPr="00915BF4" w14:paraId="035F73CA" w14:textId="77777777" w:rsidTr="00E52350">
      <w:trPr>
        <w:trHeight w:val="103"/>
      </w:trPr>
      <w:tc>
        <w:tcPr>
          <w:tcW w:w="2209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35F73C7" w14:textId="204BEA95" w:rsidR="005B794E" w:rsidRPr="00135220" w:rsidRDefault="005B794E" w:rsidP="00E72233">
          <w:pPr>
            <w:pStyle w:val="BPiktatadat"/>
          </w:pPr>
        </w:p>
      </w:tc>
      <w:tc>
        <w:tcPr>
          <w:tcW w:w="223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035F73C8" w14:textId="77777777" w:rsidR="005B794E" w:rsidRPr="00135220" w:rsidRDefault="005B79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tcBorders>
            <w:top w:val="nil"/>
            <w:left w:val="nil"/>
            <w:bottom w:val="nil"/>
            <w:right w:val="nil"/>
          </w:tcBorders>
          <w:noWrap/>
        </w:tcPr>
        <w:p w14:paraId="035F73C9" w14:textId="2A16E306" w:rsidR="005B794E" w:rsidRPr="00135220" w:rsidRDefault="005B794E" w:rsidP="00200501">
          <w:pPr>
            <w:pStyle w:val="BPhivatal"/>
            <w:ind w:left="1125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>Budapest Főváros | Főpolgármesteri Hivatal</w:t>
          </w:r>
        </w:p>
      </w:tc>
    </w:tr>
    <w:tr w:rsidR="005B794E" w:rsidRPr="00915BF4" w14:paraId="035F73CF" w14:textId="77777777" w:rsidTr="00E52350">
      <w:trPr>
        <w:trHeight w:val="558"/>
      </w:trPr>
      <w:tc>
        <w:tcPr>
          <w:tcW w:w="2209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35F73CB" w14:textId="77777777" w:rsidR="005B794E" w:rsidRPr="00915BF4" w:rsidRDefault="005B794E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3" w:type="pct"/>
          <w:vMerge/>
          <w:tcBorders>
            <w:top w:val="nil"/>
            <w:left w:val="nil"/>
            <w:bottom w:val="nil"/>
            <w:right w:val="nil"/>
          </w:tcBorders>
        </w:tcPr>
        <w:p w14:paraId="035F73CC" w14:textId="77777777" w:rsidR="005B794E" w:rsidRPr="00135220" w:rsidRDefault="005B794E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8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035F73CE" w14:textId="77777777" w:rsidR="005B794E" w:rsidRPr="00915BF4" w:rsidRDefault="005B794E" w:rsidP="00F540DD">
          <w:pPr>
            <w:widowControl w:val="0"/>
            <w:tabs>
              <w:tab w:val="center" w:pos="2472"/>
            </w:tabs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 w:rsidRPr="00915BF4">
            <w:rPr>
              <w:rFonts w:cs="Arial"/>
              <w:sz w:val="16"/>
              <w:szCs w:val="16"/>
            </w:rPr>
            <w:t xml:space="preserve"> </w:t>
          </w:r>
          <w:r w:rsidR="00F540DD">
            <w:rPr>
              <w:rFonts w:cs="Arial"/>
              <w:sz w:val="16"/>
              <w:szCs w:val="16"/>
            </w:rPr>
            <w:tab/>
          </w:r>
        </w:p>
      </w:tc>
    </w:tr>
  </w:tbl>
  <w:p w14:paraId="035F73E1" w14:textId="1B732BC6" w:rsidR="00456591" w:rsidRDefault="00200501">
    <w:pPr>
      <w:pStyle w:val="lfej"/>
    </w:pP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035F73E4" wp14:editId="516E240C">
          <wp:simplePos x="0" y="0"/>
          <wp:positionH relativeFrom="column">
            <wp:posOffset>-499481</wp:posOffset>
          </wp:positionH>
          <wp:positionV relativeFrom="paragraph">
            <wp:posOffset>-1034415</wp:posOffset>
          </wp:positionV>
          <wp:extent cx="3017520" cy="1055370"/>
          <wp:effectExtent l="0" t="0" r="0" b="0"/>
          <wp:wrapNone/>
          <wp:docPr id="4" name="Picture 98" descr="Description: MacHD:Users:demo:Documents:Meló:Frank Digital:JPGS_work:print_logo:Budapest-logo-B_monokrom_RGB_ke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Description: MacHD:Users:demo:Documents:Meló:Frank Digital:JPGS_work:print_logo:Budapest-logo-B_monokrom_RGB_ker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F73E2" w14:textId="77777777" w:rsidR="005B794E" w:rsidRDefault="009D040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35F73EC" wp14:editId="035F73ED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EF81A3" id="Egyenes összekötő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nUIIV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18B"/>
    <w:multiLevelType w:val="hybridMultilevel"/>
    <w:tmpl w:val="3AB0E8B4"/>
    <w:lvl w:ilvl="0" w:tplc="8ABE2D1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A8B"/>
    <w:multiLevelType w:val="hybridMultilevel"/>
    <w:tmpl w:val="D108A6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8A8"/>
    <w:multiLevelType w:val="hybridMultilevel"/>
    <w:tmpl w:val="270ECED2"/>
    <w:lvl w:ilvl="0" w:tplc="2D7E8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F65"/>
    <w:multiLevelType w:val="hybridMultilevel"/>
    <w:tmpl w:val="32A8D130"/>
    <w:lvl w:ilvl="0" w:tplc="9494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6D1"/>
    <w:multiLevelType w:val="hybridMultilevel"/>
    <w:tmpl w:val="EF7E5B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693"/>
    <w:multiLevelType w:val="hybridMultilevel"/>
    <w:tmpl w:val="346A41B2"/>
    <w:lvl w:ilvl="0" w:tplc="598A6B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7BED"/>
    <w:multiLevelType w:val="hybridMultilevel"/>
    <w:tmpl w:val="F07ECF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6747"/>
    <w:multiLevelType w:val="hybridMultilevel"/>
    <w:tmpl w:val="9D600FF2"/>
    <w:lvl w:ilvl="0" w:tplc="9494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52A4F"/>
    <w:multiLevelType w:val="hybridMultilevel"/>
    <w:tmpl w:val="826A8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4322"/>
    <w:multiLevelType w:val="hybridMultilevel"/>
    <w:tmpl w:val="8A90598C"/>
    <w:lvl w:ilvl="0" w:tplc="C5224C3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6D9B"/>
    <w:multiLevelType w:val="hybridMultilevel"/>
    <w:tmpl w:val="691CAE2E"/>
    <w:lvl w:ilvl="0" w:tplc="C736DD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84138"/>
    <w:multiLevelType w:val="hybridMultilevel"/>
    <w:tmpl w:val="9022DE26"/>
    <w:lvl w:ilvl="0" w:tplc="AC969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B7AD7"/>
    <w:multiLevelType w:val="hybridMultilevel"/>
    <w:tmpl w:val="84CCF234"/>
    <w:lvl w:ilvl="0" w:tplc="9494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BBF"/>
    <w:multiLevelType w:val="hybridMultilevel"/>
    <w:tmpl w:val="29AAD5EC"/>
    <w:lvl w:ilvl="0" w:tplc="397A56E6">
      <w:start w:val="3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C0337"/>
    <w:multiLevelType w:val="hybridMultilevel"/>
    <w:tmpl w:val="E5EE817A"/>
    <w:lvl w:ilvl="0" w:tplc="9494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D697C"/>
    <w:multiLevelType w:val="hybridMultilevel"/>
    <w:tmpl w:val="F78AEDCE"/>
    <w:lvl w:ilvl="0" w:tplc="AC969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01EF2"/>
    <w:multiLevelType w:val="hybridMultilevel"/>
    <w:tmpl w:val="B10A3BAA"/>
    <w:lvl w:ilvl="0" w:tplc="9494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7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  <w:num w:numId="15">
    <w:abstractNumId w:val="1"/>
  </w:num>
  <w:num w:numId="16">
    <w:abstractNumId w:val="1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35B24"/>
    <w:rsid w:val="00043EF0"/>
    <w:rsid w:val="000A391E"/>
    <w:rsid w:val="000C2170"/>
    <w:rsid w:val="000F389F"/>
    <w:rsid w:val="00134EBA"/>
    <w:rsid w:val="00135220"/>
    <w:rsid w:val="00156FEC"/>
    <w:rsid w:val="00183386"/>
    <w:rsid w:val="001E3707"/>
    <w:rsid w:val="00200501"/>
    <w:rsid w:val="00291A33"/>
    <w:rsid w:val="002A1BF4"/>
    <w:rsid w:val="00323960"/>
    <w:rsid w:val="003433EB"/>
    <w:rsid w:val="00357406"/>
    <w:rsid w:val="003D13A7"/>
    <w:rsid w:val="003D5484"/>
    <w:rsid w:val="003E4C05"/>
    <w:rsid w:val="00426332"/>
    <w:rsid w:val="00450B1E"/>
    <w:rsid w:val="00456591"/>
    <w:rsid w:val="00477040"/>
    <w:rsid w:val="00481262"/>
    <w:rsid w:val="004921DD"/>
    <w:rsid w:val="00573242"/>
    <w:rsid w:val="00586A63"/>
    <w:rsid w:val="005B3B51"/>
    <w:rsid w:val="005B794E"/>
    <w:rsid w:val="00604767"/>
    <w:rsid w:val="00621CDA"/>
    <w:rsid w:val="00657DD5"/>
    <w:rsid w:val="00662196"/>
    <w:rsid w:val="00674F1B"/>
    <w:rsid w:val="006B02C2"/>
    <w:rsid w:val="00754661"/>
    <w:rsid w:val="00755B61"/>
    <w:rsid w:val="007714D7"/>
    <w:rsid w:val="007A3F23"/>
    <w:rsid w:val="007A5D4D"/>
    <w:rsid w:val="007F08D0"/>
    <w:rsid w:val="00816600"/>
    <w:rsid w:val="008922D5"/>
    <w:rsid w:val="008A7291"/>
    <w:rsid w:val="008A7FCD"/>
    <w:rsid w:val="008E0A34"/>
    <w:rsid w:val="008F10EC"/>
    <w:rsid w:val="00915BF4"/>
    <w:rsid w:val="00957E17"/>
    <w:rsid w:val="009C20E4"/>
    <w:rsid w:val="009D0400"/>
    <w:rsid w:val="00A423E6"/>
    <w:rsid w:val="00A54453"/>
    <w:rsid w:val="00A61C40"/>
    <w:rsid w:val="00A77833"/>
    <w:rsid w:val="00AA7809"/>
    <w:rsid w:val="00B25B77"/>
    <w:rsid w:val="00B97AED"/>
    <w:rsid w:val="00BC0566"/>
    <w:rsid w:val="00BD1A5A"/>
    <w:rsid w:val="00BF1F7D"/>
    <w:rsid w:val="00C56B53"/>
    <w:rsid w:val="00C70E9A"/>
    <w:rsid w:val="00C71381"/>
    <w:rsid w:val="00CB7564"/>
    <w:rsid w:val="00CD76B5"/>
    <w:rsid w:val="00D11FC4"/>
    <w:rsid w:val="00D1220E"/>
    <w:rsid w:val="00D33DB7"/>
    <w:rsid w:val="00D60796"/>
    <w:rsid w:val="00D93C74"/>
    <w:rsid w:val="00DB1EFD"/>
    <w:rsid w:val="00DD5FA9"/>
    <w:rsid w:val="00E45085"/>
    <w:rsid w:val="00E52350"/>
    <w:rsid w:val="00E72233"/>
    <w:rsid w:val="00EF3149"/>
    <w:rsid w:val="00F01365"/>
    <w:rsid w:val="00F17912"/>
    <w:rsid w:val="00F31FAB"/>
    <w:rsid w:val="00F34515"/>
    <w:rsid w:val="00F36AFD"/>
    <w:rsid w:val="00F50F4F"/>
    <w:rsid w:val="00F540DD"/>
    <w:rsid w:val="00F5579B"/>
    <w:rsid w:val="00F816AF"/>
    <w:rsid w:val="00F85F1D"/>
    <w:rsid w:val="00F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0A34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character" w:customStyle="1" w:styleId="Iktatoszam">
    <w:name w:val="Iktatoszam"/>
    <w:basedOn w:val="Bekezdsalapbettpusa"/>
    <w:uiPriority w:val="1"/>
    <w:rsid w:val="00035B24"/>
    <w:rPr>
      <w:rFonts w:ascii="Arial" w:hAnsi="Arial"/>
      <w:sz w:val="20"/>
    </w:rPr>
  </w:style>
  <w:style w:type="table" w:customStyle="1" w:styleId="Rcsostblzat1">
    <w:name w:val="Rácsos táblázat1"/>
    <w:basedOn w:val="Normltblzat"/>
    <w:next w:val="Rcsostblzat"/>
    <w:uiPriority w:val="39"/>
    <w:rsid w:val="0020050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nhideWhenUsed/>
    <w:rsid w:val="0020050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lang w:eastAsia="hu-HU"/>
    </w:rPr>
  </w:style>
  <w:style w:type="table" w:styleId="Rcsostblzat">
    <w:name w:val="Table Grid"/>
    <w:basedOn w:val="Normltblzat"/>
    <w:uiPriority w:val="59"/>
    <w:rsid w:val="0020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72"/>
    <w:qFormat/>
    <w:rsid w:val="0020050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6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23A75-ACCB-4C5F-A165-60ED65AA7828}"/>
</file>

<file path=customXml/itemProps2.xml><?xml version="1.0" encoding="utf-8"?>
<ds:datastoreItem xmlns:ds="http://schemas.openxmlformats.org/officeDocument/2006/customXml" ds:itemID="{0E1CF8F7-6424-46F2-AC81-E8918F4B2F3B}"/>
</file>

<file path=customXml/itemProps3.xml><?xml version="1.0" encoding="utf-8"?>
<ds:datastoreItem xmlns:ds="http://schemas.openxmlformats.org/officeDocument/2006/customXml" ds:itemID="{24A1BAB1-59B2-4453-89E2-C55E2DA3D606}"/>
</file>

<file path=customXml/itemProps4.xml><?xml version="1.0" encoding="utf-8"?>
<ds:datastoreItem xmlns:ds="http://schemas.openxmlformats.org/officeDocument/2006/customXml" ds:itemID="{DF0BBFE7-6C90-4409-B682-6C5BB64A3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Varga Virág</cp:lastModifiedBy>
  <cp:revision>4</cp:revision>
  <dcterms:created xsi:type="dcterms:W3CDTF">2019-03-21T09:25:00Z</dcterms:created>
  <dcterms:modified xsi:type="dcterms:W3CDTF">2019-04-01T09:16:00Z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