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255" w:rsidRDefault="002F0255" w:rsidP="002F0255">
      <w:pPr>
        <w:rPr>
          <w:rFonts w:ascii="Times New Roman" w:eastAsia="Calibri" w:hAnsi="Times New Roman"/>
          <w:sz w:val="28"/>
          <w:szCs w:val="28"/>
        </w:rPr>
      </w:pPr>
      <w:r>
        <w:rPr>
          <w:rFonts w:ascii="Times New Roman" w:eastAsia="Calibri" w:hAnsi="Times New Roman"/>
          <w:sz w:val="28"/>
          <w:szCs w:val="28"/>
        </w:rPr>
        <w:t>Tisztelt Ünnepi Közgyűlés! Tisztelt Kitüntetettek! Tisztelt Meghívottak!</w:t>
      </w:r>
    </w:p>
    <w:p w:rsidR="00404977" w:rsidRDefault="00404977" w:rsidP="002F0255">
      <w:pPr>
        <w:spacing w:line="360" w:lineRule="auto"/>
        <w:rPr>
          <w:rFonts w:ascii="Times New Roman" w:eastAsia="Calibri" w:hAnsi="Times New Roman"/>
          <w:sz w:val="28"/>
          <w:szCs w:val="28"/>
        </w:rPr>
      </w:pPr>
    </w:p>
    <w:p w:rsidR="002F0255" w:rsidRDefault="002F0255" w:rsidP="002F0255">
      <w:pPr>
        <w:spacing w:line="360" w:lineRule="auto"/>
        <w:rPr>
          <w:rFonts w:ascii="Times New Roman" w:eastAsia="Calibri" w:hAnsi="Times New Roman"/>
          <w:sz w:val="28"/>
          <w:szCs w:val="28"/>
        </w:rPr>
      </w:pPr>
      <w:bookmarkStart w:id="0" w:name="_GoBack"/>
      <w:bookmarkEnd w:id="0"/>
      <w:r>
        <w:rPr>
          <w:rFonts w:ascii="Times New Roman" w:eastAsia="Calibri" w:hAnsi="Times New Roman"/>
          <w:sz w:val="28"/>
          <w:szCs w:val="28"/>
        </w:rPr>
        <w:t xml:space="preserve">Az ünnepnapok értékét az adja, ha képes generációkon át nemes, meghatározó emlékként fennmaradni és irányt mutatni. </w:t>
      </w:r>
    </w:p>
    <w:p w:rsidR="002F0255" w:rsidRDefault="002F0255" w:rsidP="002F0255">
      <w:pPr>
        <w:spacing w:line="360" w:lineRule="auto"/>
        <w:rPr>
          <w:rFonts w:ascii="Times New Roman" w:eastAsia="Calibri" w:hAnsi="Times New Roman"/>
          <w:sz w:val="28"/>
          <w:szCs w:val="28"/>
        </w:rPr>
      </w:pPr>
      <w:r>
        <w:rPr>
          <w:rFonts w:ascii="Times New Roman" w:eastAsia="Calibri" w:hAnsi="Times New Roman"/>
          <w:sz w:val="28"/>
          <w:szCs w:val="28"/>
        </w:rPr>
        <w:t xml:space="preserve">Minden történelmi emlékezés legfontosabb üzenete, hogy megőrizze az elődök emlékét, és továbbadja azokat az értékeket, amiket tőlük kaptunk. Jelenünk mind </w:t>
      </w:r>
      <w:r w:rsidR="00F92EF2">
        <w:rPr>
          <w:rFonts w:ascii="Times New Roman" w:eastAsia="Calibri" w:hAnsi="Times New Roman"/>
          <w:sz w:val="28"/>
          <w:szCs w:val="28"/>
        </w:rPr>
        <w:t>a mai napig a gazdag múlt eredménye</w:t>
      </w:r>
      <w:r>
        <w:rPr>
          <w:rFonts w:ascii="Times New Roman" w:eastAsia="Calibri" w:hAnsi="Times New Roman"/>
          <w:sz w:val="28"/>
          <w:szCs w:val="28"/>
        </w:rPr>
        <w:t xml:space="preserve">ire </w:t>
      </w:r>
      <w:r w:rsidR="0012288A">
        <w:rPr>
          <w:rFonts w:ascii="Times New Roman" w:eastAsia="Calibri" w:hAnsi="Times New Roman"/>
          <w:sz w:val="28"/>
          <w:szCs w:val="28"/>
        </w:rPr>
        <w:t xml:space="preserve">is </w:t>
      </w:r>
      <w:r>
        <w:rPr>
          <w:rFonts w:ascii="Times New Roman" w:eastAsia="Calibri" w:hAnsi="Times New Roman"/>
          <w:sz w:val="28"/>
          <w:szCs w:val="28"/>
        </w:rPr>
        <w:t>épít.</w:t>
      </w:r>
    </w:p>
    <w:p w:rsidR="002F0255" w:rsidRDefault="008330AD" w:rsidP="002F0255">
      <w:pPr>
        <w:spacing w:line="360" w:lineRule="auto"/>
        <w:rPr>
          <w:rFonts w:ascii="Times New Roman" w:eastAsia="Calibri" w:hAnsi="Times New Roman"/>
          <w:sz w:val="28"/>
          <w:szCs w:val="28"/>
        </w:rPr>
      </w:pPr>
      <w:r>
        <w:rPr>
          <w:rFonts w:ascii="Times New Roman" w:eastAsia="Calibri" w:hAnsi="Times New Roman"/>
          <w:sz w:val="28"/>
          <w:szCs w:val="28"/>
        </w:rPr>
        <w:t>Budapest sokoldalú</w:t>
      </w:r>
      <w:r w:rsidR="002F0255">
        <w:rPr>
          <w:rFonts w:ascii="Times New Roman" w:eastAsia="Calibri" w:hAnsi="Times New Roman"/>
          <w:sz w:val="28"/>
          <w:szCs w:val="28"/>
        </w:rPr>
        <w:t xml:space="preserve"> város: történeti korok, </w:t>
      </w:r>
      <w:r>
        <w:rPr>
          <w:rFonts w:ascii="Times New Roman" w:eastAsia="Calibri" w:hAnsi="Times New Roman"/>
          <w:sz w:val="28"/>
          <w:szCs w:val="28"/>
        </w:rPr>
        <w:t>széles körű</w:t>
      </w:r>
      <w:r w:rsidR="002F0255">
        <w:rPr>
          <w:rFonts w:ascii="Times New Roman" w:eastAsia="Calibri" w:hAnsi="Times New Roman"/>
          <w:sz w:val="28"/>
          <w:szCs w:val="28"/>
        </w:rPr>
        <w:t xml:space="preserve"> hagyományok, egyéni stílusok és szokások találkozási pontja. Történelmét jól ismerjük és tiszteljük.</w:t>
      </w:r>
    </w:p>
    <w:p w:rsidR="002F0255" w:rsidRDefault="002F0255" w:rsidP="002F0255">
      <w:pPr>
        <w:spacing w:line="360" w:lineRule="auto"/>
        <w:rPr>
          <w:rFonts w:ascii="Times New Roman" w:eastAsia="Calibri" w:hAnsi="Times New Roman"/>
          <w:sz w:val="28"/>
          <w:szCs w:val="28"/>
        </w:rPr>
      </w:pPr>
      <w:r>
        <w:rPr>
          <w:rFonts w:ascii="Times New Roman" w:eastAsia="Calibri" w:hAnsi="Times New Roman"/>
          <w:sz w:val="28"/>
          <w:szCs w:val="28"/>
        </w:rPr>
        <w:t>A budai oldal hegyei természetes erődítményül szolgáltak már a középkorban. Itt koronázták meg az első magyar királyt, itt táboroztak a janicsárok száz évig. Budát és Pestet a tatárok és a törökök is lerombolták. A régi harcosok utódainak csak át kellett kelniük a folyón, hogy a jövő századok követelményeinek is megfelelő, városépítésre alkalmas teret találjanak.</w:t>
      </w:r>
    </w:p>
    <w:p w:rsidR="002F0255" w:rsidRDefault="002F0255" w:rsidP="002F0255">
      <w:pPr>
        <w:spacing w:line="360" w:lineRule="auto"/>
        <w:rPr>
          <w:rFonts w:ascii="Times New Roman" w:eastAsia="Calibri" w:hAnsi="Times New Roman"/>
          <w:sz w:val="28"/>
          <w:szCs w:val="28"/>
        </w:rPr>
      </w:pPr>
      <w:r>
        <w:rPr>
          <w:rFonts w:ascii="Times New Roman" w:eastAsia="Calibri" w:hAnsi="Times New Roman"/>
          <w:sz w:val="28"/>
          <w:szCs w:val="28"/>
        </w:rPr>
        <w:t xml:space="preserve">Az újabb kori történelem úgy hozta, hogy a függetlenségért és szabadságért vívott forradalmak </w:t>
      </w:r>
      <w:r w:rsidR="008330AD">
        <w:rPr>
          <w:rFonts w:ascii="Times New Roman" w:eastAsia="Calibri" w:hAnsi="Times New Roman"/>
          <w:sz w:val="28"/>
          <w:szCs w:val="28"/>
        </w:rPr>
        <w:t xml:space="preserve">rendszerint </w:t>
      </w:r>
      <w:r>
        <w:rPr>
          <w:rFonts w:ascii="Times New Roman" w:eastAsia="Calibri" w:hAnsi="Times New Roman"/>
          <w:sz w:val="28"/>
          <w:szCs w:val="28"/>
        </w:rPr>
        <w:t xml:space="preserve">sikertelenül végződtek, </w:t>
      </w:r>
      <w:r w:rsidR="008330AD">
        <w:rPr>
          <w:rFonts w:ascii="Times New Roman" w:eastAsia="Calibri" w:hAnsi="Times New Roman"/>
          <w:sz w:val="28"/>
          <w:szCs w:val="28"/>
        </w:rPr>
        <w:t xml:space="preserve">Európa nagyívű eseményeinek sodrában elvesztek, </w:t>
      </w:r>
      <w:r>
        <w:rPr>
          <w:rFonts w:ascii="Times New Roman" w:eastAsia="Calibri" w:hAnsi="Times New Roman"/>
          <w:sz w:val="28"/>
          <w:szCs w:val="28"/>
        </w:rPr>
        <w:t xml:space="preserve">ám a várost ezek a veszteségek sem törték meg. </w:t>
      </w:r>
      <w:r w:rsidR="00F92EF2" w:rsidRPr="00F92EF2">
        <w:rPr>
          <w:rFonts w:ascii="Times New Roman" w:eastAsia="Calibri" w:hAnsi="Times New Roman"/>
          <w:sz w:val="28"/>
          <w:szCs w:val="28"/>
        </w:rPr>
        <w:t xml:space="preserve">Később a Kossuth vezette hazafiak állták itt hősiesen a próbát. </w:t>
      </w:r>
      <w:r>
        <w:rPr>
          <w:rFonts w:ascii="Times New Roman" w:eastAsia="Calibri" w:hAnsi="Times New Roman"/>
          <w:sz w:val="28"/>
          <w:szCs w:val="28"/>
        </w:rPr>
        <w:t xml:space="preserve">Aztán </w:t>
      </w:r>
      <w:r w:rsidR="0012288A">
        <w:rPr>
          <w:rFonts w:ascii="Times New Roman" w:eastAsia="Calibri" w:hAnsi="Times New Roman"/>
          <w:sz w:val="28"/>
          <w:szCs w:val="28"/>
        </w:rPr>
        <w:t>a következő</w:t>
      </w:r>
      <w:r w:rsidR="00F92EF2">
        <w:rPr>
          <w:rFonts w:ascii="Times New Roman" w:eastAsia="Calibri" w:hAnsi="Times New Roman"/>
          <w:sz w:val="28"/>
          <w:szCs w:val="28"/>
        </w:rPr>
        <w:t xml:space="preserve"> évszázad</w:t>
      </w:r>
      <w:r w:rsidR="0012288A">
        <w:rPr>
          <w:rFonts w:ascii="Times New Roman" w:eastAsia="Calibri" w:hAnsi="Times New Roman"/>
          <w:sz w:val="28"/>
          <w:szCs w:val="28"/>
        </w:rPr>
        <w:t>ban</w:t>
      </w:r>
      <w:r>
        <w:rPr>
          <w:rFonts w:ascii="Times New Roman" w:eastAsia="Calibri" w:hAnsi="Times New Roman"/>
          <w:sz w:val="28"/>
          <w:szCs w:val="28"/>
        </w:rPr>
        <w:t xml:space="preserve"> jöttek a világháborúk, majd 1956 forradalmi eseményei.  Minden bizonnyal Közép-európai nagyvárost soha nem próbáltak </w:t>
      </w:r>
      <w:r w:rsidR="0012288A" w:rsidRPr="0012288A">
        <w:rPr>
          <w:rFonts w:ascii="Times New Roman" w:eastAsia="Calibri" w:hAnsi="Times New Roman"/>
          <w:sz w:val="28"/>
          <w:szCs w:val="28"/>
        </w:rPr>
        <w:t xml:space="preserve">ennyiszer </w:t>
      </w:r>
      <w:r>
        <w:rPr>
          <w:rFonts w:ascii="Times New Roman" w:eastAsia="Calibri" w:hAnsi="Times New Roman"/>
          <w:sz w:val="28"/>
          <w:szCs w:val="28"/>
        </w:rPr>
        <w:t xml:space="preserve">megsemmisíteni, de az </w:t>
      </w:r>
      <w:r w:rsidRPr="00051995">
        <w:rPr>
          <w:rFonts w:ascii="Times New Roman" w:eastAsia="Calibri" w:hAnsi="Times New Roman"/>
          <w:sz w:val="28"/>
          <w:szCs w:val="28"/>
        </w:rPr>
        <w:t xml:space="preserve">erős </w:t>
      </w:r>
      <w:r w:rsidR="00051995" w:rsidRPr="00051995">
        <w:rPr>
          <w:rFonts w:ascii="Times New Roman" w:eastAsia="Calibri" w:hAnsi="Times New Roman"/>
          <w:sz w:val="28"/>
          <w:szCs w:val="28"/>
        </w:rPr>
        <w:t>akarat</w:t>
      </w:r>
      <w:r w:rsidRPr="00051995">
        <w:rPr>
          <w:rFonts w:ascii="Times New Roman" w:eastAsia="Calibri" w:hAnsi="Times New Roman"/>
          <w:sz w:val="28"/>
          <w:szCs w:val="28"/>
        </w:rPr>
        <w:t xml:space="preserve"> </w:t>
      </w:r>
      <w:r>
        <w:rPr>
          <w:rFonts w:ascii="Times New Roman" w:eastAsia="Calibri" w:hAnsi="Times New Roman"/>
          <w:sz w:val="28"/>
          <w:szCs w:val="28"/>
        </w:rPr>
        <w:t>mindannyiszor ellenállt.</w:t>
      </w:r>
    </w:p>
    <w:p w:rsidR="002F0255" w:rsidRDefault="008330AD" w:rsidP="002F0255">
      <w:pPr>
        <w:spacing w:line="360" w:lineRule="auto"/>
        <w:rPr>
          <w:rFonts w:ascii="Times New Roman" w:eastAsia="Calibri" w:hAnsi="Times New Roman"/>
          <w:sz w:val="28"/>
          <w:szCs w:val="28"/>
        </w:rPr>
      </w:pPr>
      <w:r>
        <w:rPr>
          <w:rFonts w:ascii="Times New Roman" w:eastAsia="Calibri" w:hAnsi="Times New Roman"/>
          <w:sz w:val="28"/>
          <w:szCs w:val="28"/>
        </w:rPr>
        <w:t>Budapest mindig  életképes, folytonosan kiteljesed</w:t>
      </w:r>
      <w:r w:rsidR="002F0255">
        <w:rPr>
          <w:rFonts w:ascii="Times New Roman" w:eastAsia="Calibri" w:hAnsi="Times New Roman"/>
          <w:sz w:val="28"/>
          <w:szCs w:val="28"/>
        </w:rPr>
        <w:t>ni</w:t>
      </w:r>
      <w:r>
        <w:rPr>
          <w:rFonts w:ascii="Times New Roman" w:eastAsia="Calibri" w:hAnsi="Times New Roman"/>
          <w:sz w:val="28"/>
          <w:szCs w:val="28"/>
        </w:rPr>
        <w:t xml:space="preserve"> akaró város volt. Történelme </w:t>
      </w:r>
      <w:r w:rsidR="002F0255">
        <w:rPr>
          <w:rFonts w:ascii="Times New Roman" w:eastAsia="Calibri" w:hAnsi="Times New Roman"/>
          <w:sz w:val="28"/>
          <w:szCs w:val="28"/>
        </w:rPr>
        <w:t xml:space="preserve"> mutatja, hogy sokkal több volt itt az invenció, mint bármely más környező fővárosban. </w:t>
      </w:r>
    </w:p>
    <w:p w:rsidR="002F0255" w:rsidRDefault="002F0255" w:rsidP="002F0255">
      <w:pPr>
        <w:spacing w:line="360" w:lineRule="auto"/>
        <w:rPr>
          <w:rFonts w:ascii="Times New Roman" w:eastAsia="Calibri" w:hAnsi="Times New Roman"/>
          <w:sz w:val="28"/>
          <w:szCs w:val="28"/>
        </w:rPr>
      </w:pPr>
      <w:r>
        <w:rPr>
          <w:rFonts w:ascii="Times New Roman" w:eastAsia="Calibri" w:hAnsi="Times New Roman"/>
          <w:sz w:val="28"/>
          <w:szCs w:val="28"/>
        </w:rPr>
        <w:lastRenderedPageBreak/>
        <w:t xml:space="preserve">Budapest </w:t>
      </w:r>
      <w:r w:rsidR="0012288A">
        <w:rPr>
          <w:rFonts w:ascii="Times New Roman" w:eastAsia="Calibri" w:hAnsi="Times New Roman"/>
          <w:sz w:val="28"/>
          <w:szCs w:val="28"/>
        </w:rPr>
        <w:t xml:space="preserve">fejlődéstörténete </w:t>
      </w:r>
      <w:r w:rsidR="0012288A" w:rsidRPr="0012288A">
        <w:rPr>
          <w:rFonts w:ascii="Times New Roman" w:eastAsia="Calibri" w:hAnsi="Times New Roman"/>
          <w:sz w:val="28"/>
          <w:szCs w:val="28"/>
        </w:rPr>
        <w:t>különleges</w:t>
      </w:r>
      <w:r w:rsidR="0012288A">
        <w:rPr>
          <w:rFonts w:ascii="Times New Roman" w:eastAsia="Calibri" w:hAnsi="Times New Roman"/>
          <w:sz w:val="28"/>
          <w:szCs w:val="28"/>
        </w:rPr>
        <w:t xml:space="preserve">, </w:t>
      </w:r>
      <w:r>
        <w:rPr>
          <w:rFonts w:ascii="Times New Roman" w:eastAsia="Calibri" w:hAnsi="Times New Roman"/>
          <w:sz w:val="28"/>
          <w:szCs w:val="28"/>
        </w:rPr>
        <w:t>szinte a semmiből lett pompás fővárossá. Pest első városrendezési terve 1785-ben született meg, végül közel száz évvel később, az 1867 utáni időszakban épült fel a modern metropolisz.</w:t>
      </w:r>
    </w:p>
    <w:p w:rsidR="002F0255" w:rsidRDefault="002F0255" w:rsidP="002F0255">
      <w:pPr>
        <w:spacing w:line="360" w:lineRule="auto"/>
        <w:rPr>
          <w:rFonts w:ascii="Times New Roman" w:eastAsia="Calibri" w:hAnsi="Times New Roman"/>
          <w:sz w:val="28"/>
          <w:szCs w:val="28"/>
        </w:rPr>
      </w:pPr>
      <w:r>
        <w:rPr>
          <w:rFonts w:ascii="Times New Roman" w:eastAsia="Calibri" w:hAnsi="Times New Roman"/>
          <w:sz w:val="28"/>
          <w:szCs w:val="28"/>
        </w:rPr>
        <w:t xml:space="preserve">Ebben a dinamikus időszakban olyan kivételes személyiségek munkálkodtak, akik meghatározó szerepet töltöttek be a város egyedülálló fejlődésében. Gondoljunk </w:t>
      </w:r>
      <w:r w:rsidR="0012288A">
        <w:rPr>
          <w:rFonts w:ascii="Times New Roman" w:eastAsia="Calibri" w:hAnsi="Times New Roman"/>
          <w:sz w:val="28"/>
          <w:szCs w:val="28"/>
        </w:rPr>
        <w:t>Széchenyire, Podmaniczkyre</w:t>
      </w:r>
      <w:r>
        <w:rPr>
          <w:rFonts w:ascii="Times New Roman" w:eastAsia="Calibri" w:hAnsi="Times New Roman"/>
          <w:sz w:val="28"/>
          <w:szCs w:val="28"/>
        </w:rPr>
        <w:t xml:space="preserve"> vagy </w:t>
      </w:r>
      <w:r w:rsidR="00F92EF2">
        <w:rPr>
          <w:rFonts w:ascii="Times New Roman" w:eastAsia="Calibri" w:hAnsi="Times New Roman"/>
          <w:sz w:val="28"/>
          <w:szCs w:val="28"/>
        </w:rPr>
        <w:t xml:space="preserve">később </w:t>
      </w:r>
      <w:r>
        <w:rPr>
          <w:rFonts w:ascii="Times New Roman" w:eastAsia="Calibri" w:hAnsi="Times New Roman"/>
          <w:sz w:val="28"/>
          <w:szCs w:val="28"/>
        </w:rPr>
        <w:t>akár nagy tiszteletű elődömre, Bárczy Istvánra. Fáradhatatlan munkájuknak köszönhető, hogy Budapest talán az egyetlen város Európában, amelyet annak idején nem az uralkodói hatalom teremtett meg és segített, hanem éppen annak ellenében jött létre és önállóan vívta ki a nemzet fővárosának jogát.</w:t>
      </w:r>
    </w:p>
    <w:p w:rsidR="002F0255" w:rsidRDefault="002F0255" w:rsidP="002F0255">
      <w:pPr>
        <w:spacing w:line="360" w:lineRule="auto"/>
        <w:rPr>
          <w:rFonts w:ascii="Times New Roman" w:eastAsia="Calibri" w:hAnsi="Times New Roman"/>
          <w:sz w:val="28"/>
          <w:szCs w:val="28"/>
        </w:rPr>
      </w:pPr>
      <w:r>
        <w:rPr>
          <w:rFonts w:ascii="Times New Roman" w:eastAsia="Calibri" w:hAnsi="Times New Roman"/>
          <w:i/>
          <w:sz w:val="28"/>
          <w:szCs w:val="28"/>
        </w:rPr>
        <w:t>„…munkálni nagyban, s ha nem lehet, munkálni kicsiben, de munkálni mindig, másban csak akkor keresni elmaradást, mikor már rajtunk nem múlt, s mindenek fölött kötelességet teljesíteni, ha más nem teljesíti is</w:t>
      </w:r>
      <w:r>
        <w:rPr>
          <w:rFonts w:ascii="Times New Roman" w:eastAsia="Calibri" w:hAnsi="Times New Roman"/>
          <w:sz w:val="28"/>
          <w:szCs w:val="28"/>
        </w:rPr>
        <w:t xml:space="preserve">.”-  írta gróf Széchenyi István, aki igazi hazafiként talán a legtöbbet tette a város felemelkedésért. Hidat építtetett, akadémiát alapított, </w:t>
      </w:r>
      <w:r w:rsidRPr="002F0255">
        <w:rPr>
          <w:rFonts w:ascii="Times New Roman" w:eastAsia="Calibri" w:hAnsi="Times New Roman"/>
          <w:sz w:val="28"/>
          <w:szCs w:val="28"/>
        </w:rPr>
        <w:t>megalapozta Magyarország felzárkózását a fejlett világhoz</w:t>
      </w:r>
      <w:r>
        <w:rPr>
          <w:rFonts w:ascii="Times New Roman" w:eastAsia="Calibri" w:hAnsi="Times New Roman"/>
          <w:sz w:val="28"/>
          <w:szCs w:val="28"/>
        </w:rPr>
        <w:t>,</w:t>
      </w:r>
      <w:r w:rsidRPr="002F0255">
        <w:rPr>
          <w:rFonts w:ascii="Times New Roman" w:eastAsia="Calibri" w:hAnsi="Times New Roman"/>
          <w:sz w:val="28"/>
          <w:szCs w:val="28"/>
        </w:rPr>
        <w:t xml:space="preserve"> </w:t>
      </w:r>
      <w:r>
        <w:rPr>
          <w:rFonts w:ascii="Times New Roman" w:eastAsia="Calibri" w:hAnsi="Times New Roman"/>
          <w:sz w:val="28"/>
          <w:szCs w:val="28"/>
        </w:rPr>
        <w:t>a nemzet méltó fővárosává tette Budapestet. Érdemei elévülhetetlenek.</w:t>
      </w:r>
    </w:p>
    <w:p w:rsidR="002F0255" w:rsidRDefault="002F0255" w:rsidP="002F0255">
      <w:pPr>
        <w:spacing w:line="360" w:lineRule="auto"/>
        <w:rPr>
          <w:rFonts w:ascii="Times New Roman" w:eastAsia="Calibri" w:hAnsi="Times New Roman"/>
          <w:sz w:val="28"/>
          <w:szCs w:val="28"/>
        </w:rPr>
      </w:pPr>
      <w:r>
        <w:rPr>
          <w:rFonts w:ascii="Times New Roman" w:eastAsia="Calibri" w:hAnsi="Times New Roman"/>
          <w:sz w:val="28"/>
          <w:szCs w:val="28"/>
        </w:rPr>
        <w:t>Buda</w:t>
      </w:r>
      <w:r w:rsidR="00404977">
        <w:rPr>
          <w:rFonts w:ascii="Times New Roman" w:eastAsia="Calibri" w:hAnsi="Times New Roman"/>
          <w:sz w:val="28"/>
          <w:szCs w:val="28"/>
        </w:rPr>
        <w:t>,</w:t>
      </w:r>
      <w:r w:rsidR="00F92EF2">
        <w:rPr>
          <w:rFonts w:ascii="Times New Roman" w:eastAsia="Calibri" w:hAnsi="Times New Roman"/>
          <w:sz w:val="28"/>
          <w:szCs w:val="28"/>
        </w:rPr>
        <w:t xml:space="preserve"> Pest és Óbuda egyesítése előtt</w:t>
      </w:r>
      <w:r w:rsidR="00404977">
        <w:rPr>
          <w:rFonts w:ascii="Times New Roman" w:eastAsia="Calibri" w:hAnsi="Times New Roman"/>
          <w:sz w:val="28"/>
          <w:szCs w:val="28"/>
        </w:rPr>
        <w:t xml:space="preserve"> </w:t>
      </w:r>
      <w:r>
        <w:rPr>
          <w:rFonts w:ascii="Times New Roman" w:eastAsia="Calibri" w:hAnsi="Times New Roman"/>
          <w:sz w:val="28"/>
          <w:szCs w:val="28"/>
        </w:rPr>
        <w:t xml:space="preserve">és az 1873-as egyesítés után is felmerült a kérdés, hogyan, milyen szellemben építsék tovább a várost? Az első, párizsi mintát követő álláspontot Andrássy Gyula, valamint Podmaniczky Frigyes és köre képviselte, a másodikat a kereskedelmi központot akaró polgárság szorgalmazta, míg a harmadik az </w:t>
      </w:r>
      <w:r w:rsidR="00F92EF2">
        <w:rPr>
          <w:rFonts w:ascii="Times New Roman" w:eastAsia="Calibri" w:hAnsi="Times New Roman"/>
          <w:sz w:val="28"/>
          <w:szCs w:val="28"/>
        </w:rPr>
        <w:t xml:space="preserve">a fajta magyar nemesi-dzsentri </w:t>
      </w:r>
      <w:r>
        <w:rPr>
          <w:rFonts w:ascii="Times New Roman" w:eastAsia="Calibri" w:hAnsi="Times New Roman"/>
          <w:sz w:val="28"/>
          <w:szCs w:val="28"/>
        </w:rPr>
        <w:t>oppozíció volt, amelyik fölöslegesnek tartotta a grandiózus promenádok</w:t>
      </w:r>
      <w:r w:rsidR="0012288A">
        <w:rPr>
          <w:rFonts w:ascii="Times New Roman" w:eastAsia="Calibri" w:hAnsi="Times New Roman"/>
          <w:sz w:val="28"/>
          <w:szCs w:val="28"/>
        </w:rPr>
        <w:t xml:space="preserve"> és kereskedelmi központok </w:t>
      </w:r>
      <w:r>
        <w:rPr>
          <w:rFonts w:ascii="Times New Roman" w:eastAsia="Calibri" w:hAnsi="Times New Roman"/>
          <w:sz w:val="28"/>
          <w:szCs w:val="28"/>
        </w:rPr>
        <w:t xml:space="preserve"> építését. A </w:t>
      </w:r>
      <w:r w:rsidR="00404977">
        <w:rPr>
          <w:rFonts w:ascii="Times New Roman" w:eastAsia="Calibri" w:hAnsi="Times New Roman"/>
          <w:sz w:val="28"/>
          <w:szCs w:val="28"/>
        </w:rPr>
        <w:t>hár</w:t>
      </w:r>
      <w:r w:rsidR="0012288A">
        <w:rPr>
          <w:rFonts w:ascii="Times New Roman" w:eastAsia="Calibri" w:hAnsi="Times New Roman"/>
          <w:sz w:val="28"/>
          <w:szCs w:val="28"/>
        </w:rPr>
        <w:t>mas</w:t>
      </w:r>
      <w:r>
        <w:rPr>
          <w:rFonts w:ascii="Times New Roman" w:eastAsia="Calibri" w:hAnsi="Times New Roman"/>
          <w:sz w:val="28"/>
          <w:szCs w:val="28"/>
        </w:rPr>
        <w:t xml:space="preserve"> összecsapásban végül Andrássyék kerültek ki győztesen, ezzel kezdetét vette a Főváros mai arc</w:t>
      </w:r>
      <w:r w:rsidR="008330AD">
        <w:rPr>
          <w:rFonts w:ascii="Times New Roman" w:eastAsia="Calibri" w:hAnsi="Times New Roman"/>
          <w:sz w:val="28"/>
          <w:szCs w:val="28"/>
        </w:rPr>
        <w:t>ulatának kiépítése.  Megépült a mai</w:t>
      </w:r>
      <w:r>
        <w:rPr>
          <w:rFonts w:ascii="Times New Roman" w:eastAsia="Calibri" w:hAnsi="Times New Roman"/>
          <w:sz w:val="28"/>
          <w:szCs w:val="28"/>
        </w:rPr>
        <w:t xml:space="preserve"> Andrássy út, körvonalazódott egy modern nagyváros képe. </w:t>
      </w:r>
    </w:p>
    <w:p w:rsidR="002F0255" w:rsidRDefault="002F0255" w:rsidP="002F0255">
      <w:pPr>
        <w:spacing w:line="360" w:lineRule="auto"/>
        <w:rPr>
          <w:rFonts w:ascii="Times New Roman" w:eastAsia="Calibri" w:hAnsi="Times New Roman"/>
          <w:i/>
          <w:sz w:val="28"/>
          <w:szCs w:val="28"/>
        </w:rPr>
      </w:pPr>
      <w:r>
        <w:rPr>
          <w:rFonts w:ascii="Times New Roman" w:eastAsia="Calibri" w:hAnsi="Times New Roman"/>
          <w:i/>
          <w:sz w:val="28"/>
          <w:szCs w:val="28"/>
        </w:rPr>
        <w:t xml:space="preserve"> „ Általam annyira kedvelt fővárosunk emelését tűztem ki életem egyik </w:t>
      </w:r>
      <w:proofErr w:type="spellStart"/>
      <w:r>
        <w:rPr>
          <w:rFonts w:ascii="Times New Roman" w:eastAsia="Calibri" w:hAnsi="Times New Roman"/>
          <w:i/>
          <w:sz w:val="28"/>
          <w:szCs w:val="28"/>
        </w:rPr>
        <w:t>vezéreszméjéül</w:t>
      </w:r>
      <w:proofErr w:type="spellEnd"/>
      <w:r>
        <w:rPr>
          <w:rFonts w:ascii="Times New Roman" w:eastAsia="Calibri" w:hAnsi="Times New Roman"/>
          <w:i/>
          <w:sz w:val="28"/>
          <w:szCs w:val="28"/>
        </w:rPr>
        <w:t xml:space="preserve">”- </w:t>
      </w:r>
      <w:r>
        <w:rPr>
          <w:rFonts w:ascii="Times New Roman" w:eastAsia="Calibri" w:hAnsi="Times New Roman"/>
          <w:sz w:val="28"/>
          <w:szCs w:val="28"/>
        </w:rPr>
        <w:t xml:space="preserve"> írta Podmaniczky Frigyes és gondolatát tettek követték.</w:t>
      </w:r>
      <w:r>
        <w:rPr>
          <w:rFonts w:ascii="Times New Roman" w:eastAsia="Calibri" w:hAnsi="Times New Roman"/>
          <w:color w:val="8EAADB" w:themeColor="accent1" w:themeTint="99"/>
          <w:sz w:val="28"/>
          <w:szCs w:val="28"/>
        </w:rPr>
        <w:t xml:space="preserve"> </w:t>
      </w:r>
    </w:p>
    <w:p w:rsidR="002F0255" w:rsidRDefault="002F0255" w:rsidP="002F0255">
      <w:pPr>
        <w:spacing w:line="360" w:lineRule="auto"/>
        <w:rPr>
          <w:rFonts w:ascii="Times New Roman" w:eastAsia="Calibri" w:hAnsi="Times New Roman"/>
          <w:sz w:val="28"/>
          <w:szCs w:val="28"/>
        </w:rPr>
      </w:pPr>
      <w:r>
        <w:rPr>
          <w:rFonts w:ascii="Times New Roman" w:eastAsia="Calibri" w:hAnsi="Times New Roman"/>
          <w:sz w:val="28"/>
          <w:szCs w:val="28"/>
        </w:rPr>
        <w:lastRenderedPageBreak/>
        <w:t>Ő szorgalmazta elő</w:t>
      </w:r>
      <w:r w:rsidR="00404977">
        <w:rPr>
          <w:rFonts w:ascii="Times New Roman" w:eastAsia="Calibri" w:hAnsi="Times New Roman"/>
          <w:sz w:val="28"/>
          <w:szCs w:val="28"/>
        </w:rPr>
        <w:t>ször az egészséges és iható vi</w:t>
      </w:r>
      <w:r w:rsidR="0012288A">
        <w:rPr>
          <w:rFonts w:ascii="Times New Roman" w:eastAsia="Calibri" w:hAnsi="Times New Roman"/>
          <w:sz w:val="28"/>
          <w:szCs w:val="28"/>
        </w:rPr>
        <w:t xml:space="preserve">zet adó vízvezetékek </w:t>
      </w:r>
      <w:r>
        <w:rPr>
          <w:rFonts w:ascii="Times New Roman" w:eastAsia="Calibri" w:hAnsi="Times New Roman"/>
          <w:sz w:val="28"/>
          <w:szCs w:val="28"/>
        </w:rPr>
        <w:t>bevezetését, ő hívta fel a figyelmet az utak kikövezésének fontosságára, a csatornázásra, a Duna ra</w:t>
      </w:r>
      <w:r w:rsidR="000357AE">
        <w:rPr>
          <w:rFonts w:ascii="Times New Roman" w:eastAsia="Calibri" w:hAnsi="Times New Roman"/>
          <w:sz w:val="28"/>
          <w:szCs w:val="28"/>
        </w:rPr>
        <w:t xml:space="preserve">kpartjának beépítésére, a város </w:t>
      </w:r>
      <w:r>
        <w:rPr>
          <w:rFonts w:ascii="Times New Roman" w:eastAsia="Calibri" w:hAnsi="Times New Roman"/>
          <w:sz w:val="28"/>
          <w:szCs w:val="28"/>
        </w:rPr>
        <w:t>közvilágításának bevezetésére. Az ő nevéhez köthető a Nagykörút megnyitása, a Belváros rendezése, a Mátyás</w:t>
      </w:r>
      <w:r w:rsidR="008330AD">
        <w:rPr>
          <w:rFonts w:ascii="Times New Roman" w:eastAsia="Calibri" w:hAnsi="Times New Roman"/>
          <w:sz w:val="28"/>
          <w:szCs w:val="28"/>
        </w:rPr>
        <w:t>-templom és a Bazilika munkálataina</w:t>
      </w:r>
      <w:r>
        <w:rPr>
          <w:rFonts w:ascii="Times New Roman" w:eastAsia="Calibri" w:hAnsi="Times New Roman"/>
          <w:sz w:val="28"/>
          <w:szCs w:val="28"/>
        </w:rPr>
        <w:t xml:space="preserve">k meggyorsítása és az Operaház megépítése.  </w:t>
      </w:r>
    </w:p>
    <w:p w:rsidR="002F0255" w:rsidRDefault="002F0255" w:rsidP="002F0255">
      <w:pPr>
        <w:spacing w:line="360" w:lineRule="auto"/>
        <w:rPr>
          <w:rFonts w:ascii="Times New Roman" w:eastAsia="Calibri" w:hAnsi="Times New Roman"/>
          <w:sz w:val="28"/>
          <w:szCs w:val="28"/>
        </w:rPr>
      </w:pPr>
      <w:r>
        <w:rPr>
          <w:rFonts w:ascii="Times New Roman" w:eastAsia="Calibri" w:hAnsi="Times New Roman"/>
          <w:sz w:val="28"/>
          <w:szCs w:val="28"/>
        </w:rPr>
        <w:t>Ekkor olyan kivételes történelmi folyamat volt Budapest robbanásszerű fejlődése, amilyenre ebben a régióban sem előtte, sem utána nem volt példa.</w:t>
      </w:r>
    </w:p>
    <w:p w:rsidR="002F0255" w:rsidRDefault="002F0255" w:rsidP="002F0255">
      <w:pPr>
        <w:spacing w:line="360" w:lineRule="auto"/>
        <w:rPr>
          <w:rFonts w:ascii="Times New Roman" w:eastAsia="Calibri" w:hAnsi="Times New Roman"/>
          <w:sz w:val="28"/>
          <w:szCs w:val="28"/>
        </w:rPr>
      </w:pPr>
      <w:r>
        <w:rPr>
          <w:rFonts w:ascii="Times New Roman" w:eastAsia="Calibri" w:hAnsi="Times New Roman"/>
          <w:sz w:val="28"/>
          <w:szCs w:val="28"/>
        </w:rPr>
        <w:t xml:space="preserve">Később Bárczy István Budapest egykori főpolgármestere végrehajtotta az égetően szükségesnek vélt változtatásokat. Eszménye egy olyan várospolitika volt, amely </w:t>
      </w:r>
      <w:r>
        <w:rPr>
          <w:rFonts w:ascii="Times New Roman" w:eastAsia="Calibri" w:hAnsi="Times New Roman"/>
          <w:i/>
          <w:sz w:val="28"/>
          <w:szCs w:val="28"/>
        </w:rPr>
        <w:t>„a fővárosi nép legszélesebb rétegeinek érdekeit méltóan képviseli és érvényesíti</w:t>
      </w:r>
      <w:r>
        <w:rPr>
          <w:rFonts w:ascii="Times New Roman" w:eastAsia="Calibri" w:hAnsi="Times New Roman"/>
          <w:sz w:val="28"/>
          <w:szCs w:val="28"/>
        </w:rPr>
        <w:t>".</w:t>
      </w:r>
    </w:p>
    <w:p w:rsidR="002F0255" w:rsidRDefault="008330AD" w:rsidP="002F0255">
      <w:pPr>
        <w:spacing w:line="360" w:lineRule="auto"/>
        <w:rPr>
          <w:rFonts w:ascii="Times New Roman" w:eastAsia="Calibri" w:hAnsi="Times New Roman"/>
          <w:sz w:val="28"/>
          <w:szCs w:val="28"/>
        </w:rPr>
      </w:pPr>
      <w:r>
        <w:rPr>
          <w:rFonts w:ascii="Times New Roman" w:eastAsia="Calibri" w:hAnsi="Times New Roman"/>
          <w:sz w:val="28"/>
          <w:szCs w:val="28"/>
        </w:rPr>
        <w:t>Hosszan sorolhatnám</w:t>
      </w:r>
      <w:r w:rsidR="00F92EF2">
        <w:rPr>
          <w:rFonts w:ascii="Times New Roman" w:eastAsia="Calibri" w:hAnsi="Times New Roman"/>
          <w:sz w:val="28"/>
          <w:szCs w:val="28"/>
        </w:rPr>
        <w:t xml:space="preserve"> </w:t>
      </w:r>
      <w:r w:rsidR="002F0255">
        <w:rPr>
          <w:rFonts w:ascii="Times New Roman" w:eastAsia="Calibri" w:hAnsi="Times New Roman"/>
          <w:sz w:val="28"/>
          <w:szCs w:val="28"/>
        </w:rPr>
        <w:t>a kiválóságokat, akik nélkül ma Budapest nem lenne az a gyönyörű főváros, nem lenn</w:t>
      </w:r>
      <w:r w:rsidR="00142532">
        <w:rPr>
          <w:rFonts w:ascii="Times New Roman" w:eastAsia="Calibri" w:hAnsi="Times New Roman"/>
          <w:sz w:val="28"/>
          <w:szCs w:val="28"/>
        </w:rPr>
        <w:t>e az a népszerű turista célpont</w:t>
      </w:r>
      <w:r>
        <w:rPr>
          <w:rFonts w:ascii="Times New Roman" w:eastAsia="Calibri" w:hAnsi="Times New Roman"/>
          <w:sz w:val="28"/>
          <w:szCs w:val="28"/>
        </w:rPr>
        <w:t>, amelyik</w:t>
      </w:r>
      <w:r w:rsidR="002F0255">
        <w:rPr>
          <w:rFonts w:ascii="Times New Roman" w:eastAsia="Calibri" w:hAnsi="Times New Roman"/>
          <w:sz w:val="28"/>
          <w:szCs w:val="28"/>
        </w:rPr>
        <w:t xml:space="preserve"> egyre előkelőbb helyet foglal el a világ leglátogatottabb úticéljai között. </w:t>
      </w:r>
    </w:p>
    <w:p w:rsidR="002F0255" w:rsidRDefault="002F0255" w:rsidP="002F0255">
      <w:pPr>
        <w:spacing w:line="360" w:lineRule="auto"/>
        <w:rPr>
          <w:rFonts w:ascii="Times New Roman" w:eastAsia="Calibri" w:hAnsi="Times New Roman"/>
          <w:sz w:val="28"/>
          <w:szCs w:val="28"/>
        </w:rPr>
      </w:pPr>
      <w:r>
        <w:rPr>
          <w:rFonts w:ascii="Times New Roman" w:eastAsia="Calibri" w:hAnsi="Times New Roman"/>
          <w:sz w:val="28"/>
          <w:szCs w:val="28"/>
        </w:rPr>
        <w:t>Tisztelt Jelenlévők!</w:t>
      </w:r>
    </w:p>
    <w:p w:rsidR="002F0255" w:rsidRDefault="002F0255" w:rsidP="002F0255">
      <w:pPr>
        <w:spacing w:line="360" w:lineRule="auto"/>
        <w:rPr>
          <w:rFonts w:ascii="Times New Roman" w:eastAsia="Calibri" w:hAnsi="Times New Roman"/>
          <w:sz w:val="28"/>
          <w:szCs w:val="28"/>
        </w:rPr>
      </w:pPr>
      <w:r>
        <w:rPr>
          <w:rFonts w:ascii="Times New Roman" w:eastAsia="Calibri" w:hAnsi="Times New Roman"/>
          <w:sz w:val="28"/>
          <w:szCs w:val="28"/>
        </w:rPr>
        <w:t>Ma egyszerre ünnepeljük szabadságunkat, városunkat és annak legkiválóbb polgárait.</w:t>
      </w:r>
    </w:p>
    <w:p w:rsidR="002F0255" w:rsidRDefault="002F0255" w:rsidP="002F0255">
      <w:pPr>
        <w:spacing w:line="360" w:lineRule="auto"/>
        <w:rPr>
          <w:rFonts w:ascii="Times New Roman" w:eastAsia="Calibri" w:hAnsi="Times New Roman"/>
          <w:sz w:val="28"/>
          <w:szCs w:val="28"/>
        </w:rPr>
      </w:pPr>
      <w:r>
        <w:rPr>
          <w:rFonts w:ascii="Times New Roman" w:eastAsia="Calibri" w:hAnsi="Times New Roman"/>
          <w:sz w:val="28"/>
          <w:szCs w:val="28"/>
        </w:rPr>
        <w:t xml:space="preserve">Budapest legújabb kori történelmében két dátum különösen fontos. 1944. március 21-e, amikor a német hadsereg katonái megszállták hazánkat, majd 1991. június 19-e, amikor az utolsó szovjet katona is elhagyta Magyarországot. Tíz esztendővel a kivonulás után Magyarország polgári kormánya úgy döntött, hogy ezt a napot nemzeti emléknappá nyilvánítja. Budapest Főváros Közgyűlése ezzel közel egyidőben úgy határozott, hogy ezen a napon adja át a díszpolgári címeket. A szabadság és a felemelkedés kezdete a legméltóbb helye és szimbóluma a nagy teljesítmények elismerésének. </w:t>
      </w:r>
    </w:p>
    <w:p w:rsidR="002F0255" w:rsidRDefault="002F0255" w:rsidP="002F0255">
      <w:pPr>
        <w:spacing w:line="360" w:lineRule="auto"/>
        <w:rPr>
          <w:rFonts w:ascii="Times New Roman" w:eastAsia="Calibri" w:hAnsi="Times New Roman"/>
          <w:sz w:val="28"/>
          <w:szCs w:val="28"/>
        </w:rPr>
      </w:pPr>
      <w:r>
        <w:rPr>
          <w:rFonts w:ascii="Times New Roman" w:eastAsia="Calibri" w:hAnsi="Times New Roman"/>
          <w:sz w:val="28"/>
          <w:szCs w:val="28"/>
        </w:rPr>
        <w:lastRenderedPageBreak/>
        <w:t>Budapest érzékeny város. Ahhoz, hogy befogadjon, meg kell ismerni működését. Azok előtt, akik sajátos szellemiségét, sokoldalú művészetét a régi korok titkait és a jövő lehetőségeit szenvedélyesen kutatják a város végül mindig megnyílik. Budapest díszpolgárai ilyen szemé</w:t>
      </w:r>
      <w:r w:rsidR="00404977">
        <w:rPr>
          <w:rFonts w:ascii="Times New Roman" w:eastAsia="Calibri" w:hAnsi="Times New Roman"/>
          <w:sz w:val="28"/>
          <w:szCs w:val="28"/>
        </w:rPr>
        <w:t xml:space="preserve">lyiségek. </w:t>
      </w:r>
      <w:r w:rsidR="00DA4EA6">
        <w:rPr>
          <w:rFonts w:ascii="Times New Roman" w:eastAsia="Calibri" w:hAnsi="Times New Roman"/>
          <w:sz w:val="28"/>
          <w:szCs w:val="28"/>
        </w:rPr>
        <w:t>Ők azok, akik a</w:t>
      </w:r>
      <w:r w:rsidR="00142532">
        <w:rPr>
          <w:rFonts w:ascii="Times New Roman" w:eastAsia="Calibri" w:hAnsi="Times New Roman"/>
          <w:sz w:val="28"/>
          <w:szCs w:val="28"/>
        </w:rPr>
        <w:t xml:space="preserve"> különböző tudományága</w:t>
      </w:r>
      <w:r>
        <w:rPr>
          <w:rFonts w:ascii="Times New Roman" w:eastAsia="Calibri" w:hAnsi="Times New Roman"/>
          <w:sz w:val="28"/>
          <w:szCs w:val="28"/>
        </w:rPr>
        <w:t xml:space="preserve">kban, a sportban, a művészetekben és a </w:t>
      </w:r>
      <w:r w:rsidR="008330AD">
        <w:rPr>
          <w:rFonts w:ascii="Times New Roman" w:eastAsia="Calibri" w:hAnsi="Times New Roman"/>
          <w:sz w:val="28"/>
          <w:szCs w:val="28"/>
        </w:rPr>
        <w:t>közéletben is feszegetik a határo</w:t>
      </w:r>
      <w:r>
        <w:rPr>
          <w:rFonts w:ascii="Times New Roman" w:eastAsia="Calibri" w:hAnsi="Times New Roman"/>
          <w:sz w:val="28"/>
          <w:szCs w:val="28"/>
        </w:rPr>
        <w:t>kat, mindig többet, mindig</w:t>
      </w:r>
      <w:r w:rsidR="000357AE">
        <w:rPr>
          <w:rFonts w:ascii="Times New Roman" w:eastAsia="Calibri" w:hAnsi="Times New Roman"/>
          <w:sz w:val="28"/>
          <w:szCs w:val="28"/>
        </w:rPr>
        <w:t xml:space="preserve"> jobbat akarnak, soha nem elég</w:t>
      </w:r>
      <w:r>
        <w:rPr>
          <w:rFonts w:ascii="Times New Roman" w:eastAsia="Calibri" w:hAnsi="Times New Roman"/>
          <w:sz w:val="28"/>
          <w:szCs w:val="28"/>
        </w:rPr>
        <w:t>e</w:t>
      </w:r>
      <w:r w:rsidR="000357AE">
        <w:rPr>
          <w:rFonts w:ascii="Times New Roman" w:eastAsia="Calibri" w:hAnsi="Times New Roman"/>
          <w:sz w:val="28"/>
          <w:szCs w:val="28"/>
        </w:rPr>
        <w:t>d</w:t>
      </w:r>
      <w:r>
        <w:rPr>
          <w:rFonts w:ascii="Times New Roman" w:eastAsia="Calibri" w:hAnsi="Times New Roman"/>
          <w:sz w:val="28"/>
          <w:szCs w:val="28"/>
        </w:rPr>
        <w:t>nek meg a középszerrel. Sajnos ketten a</w:t>
      </w:r>
      <w:r w:rsidR="008330AD">
        <w:rPr>
          <w:rFonts w:ascii="Times New Roman" w:eastAsia="Calibri" w:hAnsi="Times New Roman"/>
          <w:sz w:val="28"/>
          <w:szCs w:val="28"/>
        </w:rPr>
        <w:t xml:space="preserve"> ma aktuális</w:t>
      </w:r>
      <w:r>
        <w:rPr>
          <w:rFonts w:ascii="Times New Roman" w:eastAsia="Calibri" w:hAnsi="Times New Roman"/>
          <w:sz w:val="28"/>
          <w:szCs w:val="28"/>
        </w:rPr>
        <w:t xml:space="preserve"> dicsőséges listáról már nem lehetnek közöttünk. Ezek a kivételes emberek minden eredményükkel Budapest javát szolgálják.</w:t>
      </w:r>
    </w:p>
    <w:p w:rsidR="002F0255" w:rsidRDefault="002F0255" w:rsidP="002F0255">
      <w:pPr>
        <w:spacing w:line="360" w:lineRule="auto"/>
        <w:rPr>
          <w:rFonts w:ascii="Times New Roman" w:eastAsia="Calibri" w:hAnsi="Times New Roman"/>
          <w:sz w:val="28"/>
          <w:szCs w:val="28"/>
        </w:rPr>
      </w:pPr>
      <w:r>
        <w:rPr>
          <w:rFonts w:ascii="Times New Roman" w:eastAsia="Calibri" w:hAnsi="Times New Roman"/>
          <w:sz w:val="28"/>
          <w:szCs w:val="28"/>
        </w:rPr>
        <w:t>A ma díszpolgári címet átvevő kiválóságok tehetségük révén joggal csatlakozhatnak a nagy hírű elődökhöz. Budapest polgárainak megtiszteltetés őket maguk között tudni, a városvezetésnek felemelő érzés átadni ezeket az elismeréseket.</w:t>
      </w:r>
    </w:p>
    <w:p w:rsidR="002F0255" w:rsidRDefault="002F0255" w:rsidP="002F0255">
      <w:pPr>
        <w:spacing w:line="360" w:lineRule="auto"/>
        <w:rPr>
          <w:rFonts w:ascii="Times New Roman" w:eastAsia="Calibri" w:hAnsi="Times New Roman"/>
          <w:sz w:val="28"/>
          <w:szCs w:val="28"/>
        </w:rPr>
      </w:pPr>
      <w:r>
        <w:rPr>
          <w:rFonts w:ascii="Times New Roman" w:eastAsia="Calibri" w:hAnsi="Times New Roman"/>
          <w:sz w:val="28"/>
          <w:szCs w:val="28"/>
        </w:rPr>
        <w:t>A nagyváros csupán gazdag v</w:t>
      </w:r>
      <w:r w:rsidR="00142532">
        <w:rPr>
          <w:rFonts w:ascii="Times New Roman" w:eastAsia="Calibri" w:hAnsi="Times New Roman"/>
          <w:sz w:val="28"/>
          <w:szCs w:val="28"/>
        </w:rPr>
        <w:t xml:space="preserve">áltozékonyságban ismerheti fel </w:t>
      </w:r>
      <w:r>
        <w:rPr>
          <w:rFonts w:ascii="Times New Roman" w:eastAsia="Calibri" w:hAnsi="Times New Roman"/>
          <w:sz w:val="28"/>
          <w:szCs w:val="28"/>
        </w:rPr>
        <w:t xml:space="preserve">önmagát. Budapest jó és befogadó város. </w:t>
      </w:r>
      <w:r w:rsidR="000357AE">
        <w:rPr>
          <w:rFonts w:ascii="Times New Roman" w:eastAsia="Calibri" w:hAnsi="Times New Roman"/>
          <w:sz w:val="28"/>
          <w:szCs w:val="28"/>
        </w:rPr>
        <w:t xml:space="preserve"> Elfogad sok</w:t>
      </w:r>
      <w:r>
        <w:rPr>
          <w:rFonts w:ascii="Times New Roman" w:eastAsia="Calibri" w:hAnsi="Times New Roman"/>
          <w:sz w:val="28"/>
          <w:szCs w:val="28"/>
        </w:rPr>
        <w:t xml:space="preserve"> új</w:t>
      </w:r>
      <w:r w:rsidR="000357AE">
        <w:rPr>
          <w:rFonts w:ascii="Times New Roman" w:eastAsia="Calibri" w:hAnsi="Times New Roman"/>
          <w:sz w:val="28"/>
          <w:szCs w:val="28"/>
        </w:rPr>
        <w:t xml:space="preserve"> törekvést</w:t>
      </w:r>
      <w:r>
        <w:rPr>
          <w:rFonts w:ascii="Times New Roman" w:eastAsia="Calibri" w:hAnsi="Times New Roman"/>
          <w:sz w:val="28"/>
          <w:szCs w:val="28"/>
        </w:rPr>
        <w:t>,</w:t>
      </w:r>
      <w:r w:rsidR="000357AE" w:rsidRPr="000357AE">
        <w:rPr>
          <w:rFonts w:ascii="Times New Roman" w:eastAsia="Calibri" w:hAnsi="Times New Roman"/>
          <w:sz w:val="28"/>
          <w:szCs w:val="28"/>
        </w:rPr>
        <w:t xml:space="preserve"> </w:t>
      </w:r>
      <w:r w:rsidR="000357AE">
        <w:rPr>
          <w:rFonts w:ascii="Times New Roman" w:eastAsia="Calibri" w:hAnsi="Times New Roman"/>
          <w:sz w:val="28"/>
          <w:szCs w:val="28"/>
        </w:rPr>
        <w:t>é</w:t>
      </w:r>
      <w:r w:rsidR="000357AE" w:rsidRPr="000357AE">
        <w:rPr>
          <w:rFonts w:ascii="Times New Roman" w:eastAsia="Calibri" w:hAnsi="Times New Roman"/>
          <w:sz w:val="28"/>
          <w:szCs w:val="28"/>
        </w:rPr>
        <w:t>rtékel</w:t>
      </w:r>
      <w:r>
        <w:rPr>
          <w:rFonts w:ascii="Times New Roman" w:eastAsia="Calibri" w:hAnsi="Times New Roman"/>
          <w:sz w:val="28"/>
          <w:szCs w:val="28"/>
        </w:rPr>
        <w:t xml:space="preserve"> minden minőséget.</w:t>
      </w:r>
    </w:p>
    <w:p w:rsidR="002F0255" w:rsidRDefault="002F0255" w:rsidP="002F0255">
      <w:pPr>
        <w:spacing w:line="360" w:lineRule="auto"/>
        <w:rPr>
          <w:rFonts w:ascii="Times New Roman" w:eastAsia="Calibri" w:hAnsi="Times New Roman"/>
          <w:sz w:val="28"/>
          <w:szCs w:val="28"/>
        </w:rPr>
      </w:pPr>
      <w:r>
        <w:rPr>
          <w:rFonts w:ascii="Times New Roman" w:eastAsia="Calibri" w:hAnsi="Times New Roman"/>
          <w:sz w:val="28"/>
          <w:szCs w:val="28"/>
        </w:rPr>
        <w:t>„</w:t>
      </w:r>
      <w:r>
        <w:rPr>
          <w:rFonts w:ascii="Times New Roman" w:eastAsia="Calibri" w:hAnsi="Times New Roman"/>
          <w:i/>
          <w:sz w:val="28"/>
          <w:szCs w:val="28"/>
        </w:rPr>
        <w:t>Ha valaki egyszer közelébe került a magyar szellemnek, teljesen meg fogja érteni, miért van az, hogy bármily sokat utazik is a magyar, semmit sem talál</w:t>
      </w:r>
      <w:r w:rsidR="00404977">
        <w:rPr>
          <w:rFonts w:ascii="Times New Roman" w:eastAsia="Calibri" w:hAnsi="Times New Roman"/>
          <w:i/>
          <w:sz w:val="28"/>
          <w:szCs w:val="28"/>
        </w:rPr>
        <w:t xml:space="preserve">, a Nápolyi-öböltől </w:t>
      </w:r>
      <w:r w:rsidR="000357AE">
        <w:rPr>
          <w:rFonts w:ascii="Times New Roman" w:eastAsia="Calibri" w:hAnsi="Times New Roman"/>
          <w:i/>
          <w:sz w:val="28"/>
          <w:szCs w:val="28"/>
        </w:rPr>
        <w:t>Hongkongi</w:t>
      </w:r>
      <w:r>
        <w:rPr>
          <w:rFonts w:ascii="Times New Roman" w:eastAsia="Calibri" w:hAnsi="Times New Roman"/>
          <w:i/>
          <w:sz w:val="28"/>
          <w:szCs w:val="28"/>
        </w:rPr>
        <w:t>g, ahhoz a képhez foghatónak, ami Buda lá</w:t>
      </w:r>
      <w:r w:rsidR="00142532">
        <w:rPr>
          <w:rFonts w:ascii="Times New Roman" w:eastAsia="Calibri" w:hAnsi="Times New Roman"/>
          <w:i/>
          <w:sz w:val="28"/>
          <w:szCs w:val="28"/>
        </w:rPr>
        <w:t>tványa a Parlament teraszáról”</w:t>
      </w:r>
      <w:r w:rsidR="00404977">
        <w:rPr>
          <w:rFonts w:ascii="Times New Roman" w:eastAsia="Calibri" w:hAnsi="Times New Roman"/>
          <w:i/>
          <w:sz w:val="28"/>
          <w:szCs w:val="28"/>
        </w:rPr>
        <w:t xml:space="preserve"> –</w:t>
      </w:r>
      <w:r w:rsidR="00142532">
        <w:rPr>
          <w:rFonts w:ascii="Times New Roman" w:eastAsia="Calibri" w:hAnsi="Times New Roman"/>
          <w:i/>
          <w:sz w:val="28"/>
          <w:szCs w:val="28"/>
        </w:rPr>
        <w:t xml:space="preserve"> </w:t>
      </w:r>
      <w:r>
        <w:rPr>
          <w:rFonts w:ascii="Times New Roman" w:eastAsia="Calibri" w:hAnsi="Times New Roman"/>
          <w:sz w:val="28"/>
          <w:szCs w:val="28"/>
        </w:rPr>
        <w:t>írta</w:t>
      </w:r>
      <w:r>
        <w:rPr>
          <w:rFonts w:ascii="Times New Roman" w:eastAsia="Calibri" w:hAnsi="Times New Roman"/>
          <w:i/>
          <w:sz w:val="28"/>
          <w:szCs w:val="28"/>
        </w:rPr>
        <w:t xml:space="preserve"> </w:t>
      </w:r>
      <w:r>
        <w:rPr>
          <w:rFonts w:ascii="Times New Roman" w:eastAsia="Calibri" w:hAnsi="Times New Roman"/>
          <w:sz w:val="28"/>
          <w:szCs w:val="28"/>
        </w:rPr>
        <w:t xml:space="preserve">a múlt század </w:t>
      </w:r>
      <w:r w:rsidR="00404977">
        <w:rPr>
          <w:rFonts w:ascii="Times New Roman" w:eastAsia="Calibri" w:hAnsi="Times New Roman"/>
          <w:sz w:val="28"/>
          <w:szCs w:val="28"/>
        </w:rPr>
        <w:t>elején egy olyan amerikai utazó</w:t>
      </w:r>
      <w:r>
        <w:rPr>
          <w:rFonts w:ascii="Times New Roman" w:eastAsia="Calibri" w:hAnsi="Times New Roman"/>
          <w:sz w:val="28"/>
          <w:szCs w:val="28"/>
        </w:rPr>
        <w:t xml:space="preserve">, aki úgy tűnik belelátott a magyar lélekbe. </w:t>
      </w:r>
    </w:p>
    <w:p w:rsidR="002F0255" w:rsidRDefault="002F0255" w:rsidP="002F0255">
      <w:pPr>
        <w:spacing w:line="360" w:lineRule="auto"/>
        <w:rPr>
          <w:rFonts w:ascii="Times New Roman" w:eastAsia="Calibri" w:hAnsi="Times New Roman"/>
          <w:sz w:val="28"/>
          <w:szCs w:val="28"/>
        </w:rPr>
      </w:pPr>
      <w:proofErr w:type="gramStart"/>
      <w:r>
        <w:rPr>
          <w:rFonts w:ascii="Times New Roman" w:eastAsia="Calibri" w:hAnsi="Times New Roman"/>
          <w:sz w:val="28"/>
          <w:szCs w:val="28"/>
        </w:rPr>
        <w:t>Budapest</w:t>
      </w:r>
      <w:proofErr w:type="gramEnd"/>
      <w:r>
        <w:rPr>
          <w:rFonts w:ascii="Times New Roman" w:eastAsia="Calibri" w:hAnsi="Times New Roman"/>
          <w:sz w:val="28"/>
          <w:szCs w:val="28"/>
        </w:rPr>
        <w:t xml:space="preserve"> mint főváros olyan szimbólum, amelyet minden magyar ember magáénak érez.</w:t>
      </w:r>
    </w:p>
    <w:p w:rsidR="002F0255" w:rsidRDefault="002F0255" w:rsidP="002F0255">
      <w:pPr>
        <w:spacing w:line="360" w:lineRule="auto"/>
        <w:rPr>
          <w:rFonts w:ascii="Times New Roman" w:eastAsia="Calibri" w:hAnsi="Times New Roman"/>
          <w:sz w:val="28"/>
          <w:szCs w:val="28"/>
        </w:rPr>
      </w:pPr>
      <w:r>
        <w:rPr>
          <w:rFonts w:ascii="Times New Roman" w:eastAsia="Calibri" w:hAnsi="Times New Roman"/>
          <w:sz w:val="28"/>
          <w:szCs w:val="28"/>
        </w:rPr>
        <w:t>Jókait a magyar főváros növekedésének sodra egyfajta rajongással töltötte el, és ebből fakadt az az optimizmusa, amely Budapest jövőjével kapcsolatos gondolkodását is meghatározta. „</w:t>
      </w:r>
      <w:r>
        <w:rPr>
          <w:rFonts w:ascii="Times New Roman" w:eastAsia="Calibri" w:hAnsi="Times New Roman"/>
          <w:i/>
          <w:sz w:val="28"/>
          <w:szCs w:val="28"/>
        </w:rPr>
        <w:t xml:space="preserve">Minket azonban, kik az alatt, míg a főváros megifjult, benne megvénültünk, kiket az előrehaladás sodra magával ragad, nem a jelen, hanem a jövendő Budapest képe kecsegtet. Az a kép, mely már kilépett </w:t>
      </w:r>
      <w:r>
        <w:rPr>
          <w:rFonts w:ascii="Times New Roman" w:eastAsia="Calibri" w:hAnsi="Times New Roman"/>
          <w:i/>
          <w:sz w:val="28"/>
          <w:szCs w:val="28"/>
        </w:rPr>
        <w:lastRenderedPageBreak/>
        <w:t>az álmok ködéből, mely alakot öltve közelít felénk, melynek le van téve az alapja, mely már emelkedik ki a földből. Ez a legközelebbi évek Budapestje</w:t>
      </w:r>
      <w:r>
        <w:rPr>
          <w:rFonts w:ascii="Times New Roman" w:eastAsia="Calibri" w:hAnsi="Times New Roman"/>
          <w:sz w:val="28"/>
          <w:szCs w:val="28"/>
        </w:rPr>
        <w:t xml:space="preserve">." </w:t>
      </w:r>
    </w:p>
    <w:p w:rsidR="002F0255" w:rsidRDefault="00142532" w:rsidP="002F0255">
      <w:pPr>
        <w:spacing w:line="360" w:lineRule="auto"/>
        <w:rPr>
          <w:rFonts w:ascii="Times New Roman" w:eastAsia="Calibri" w:hAnsi="Times New Roman"/>
          <w:sz w:val="28"/>
          <w:szCs w:val="28"/>
        </w:rPr>
      </w:pPr>
      <w:r>
        <w:rPr>
          <w:rFonts w:ascii="Times New Roman" w:eastAsia="Calibri" w:hAnsi="Times New Roman"/>
          <w:sz w:val="28"/>
          <w:szCs w:val="28"/>
        </w:rPr>
        <w:t xml:space="preserve">Ma a </w:t>
      </w:r>
      <w:proofErr w:type="spellStart"/>
      <w:r w:rsidR="00DA4EA6">
        <w:rPr>
          <w:rFonts w:ascii="Times New Roman" w:eastAsia="Calibri" w:hAnsi="Times New Roman"/>
          <w:sz w:val="28"/>
          <w:szCs w:val="28"/>
        </w:rPr>
        <w:t>XXl</w:t>
      </w:r>
      <w:proofErr w:type="spellEnd"/>
      <w:r w:rsidR="00DA4EA6">
        <w:rPr>
          <w:rFonts w:ascii="Times New Roman" w:eastAsia="Calibri" w:hAnsi="Times New Roman"/>
          <w:sz w:val="28"/>
          <w:szCs w:val="28"/>
        </w:rPr>
        <w:t>. századi Budapestet</w:t>
      </w:r>
      <w:r w:rsidR="002F0255">
        <w:rPr>
          <w:rFonts w:ascii="Times New Roman" w:eastAsia="Calibri" w:hAnsi="Times New Roman"/>
          <w:sz w:val="28"/>
          <w:szCs w:val="28"/>
        </w:rPr>
        <w:t xml:space="preserve"> me</w:t>
      </w:r>
      <w:r>
        <w:rPr>
          <w:rFonts w:ascii="Times New Roman" w:eastAsia="Calibri" w:hAnsi="Times New Roman"/>
          <w:sz w:val="28"/>
          <w:szCs w:val="28"/>
        </w:rPr>
        <w:t xml:space="preserve">gfontoltan, de a kor dinamikáját </w:t>
      </w:r>
      <w:r w:rsidR="002F0255">
        <w:rPr>
          <w:rFonts w:ascii="Times New Roman" w:eastAsia="Calibri" w:hAnsi="Times New Roman"/>
          <w:sz w:val="28"/>
          <w:szCs w:val="28"/>
        </w:rPr>
        <w:t>figyelembe véve építjük, megvédjük és megerősítjü</w:t>
      </w:r>
      <w:r w:rsidR="000357AE">
        <w:rPr>
          <w:rFonts w:ascii="Times New Roman" w:eastAsia="Calibri" w:hAnsi="Times New Roman"/>
          <w:sz w:val="28"/>
          <w:szCs w:val="28"/>
        </w:rPr>
        <w:t xml:space="preserve">k mindazt, amit eddig elértünk </w:t>
      </w:r>
      <w:r w:rsidR="002F0255">
        <w:rPr>
          <w:rFonts w:ascii="Times New Roman" w:eastAsia="Calibri" w:hAnsi="Times New Roman"/>
          <w:sz w:val="28"/>
          <w:szCs w:val="28"/>
        </w:rPr>
        <w:t xml:space="preserve">és magabiztosan törekszünk a jövő felé. </w:t>
      </w:r>
    </w:p>
    <w:p w:rsidR="002F0255" w:rsidRDefault="002F0255" w:rsidP="002F0255">
      <w:pPr>
        <w:spacing w:line="360" w:lineRule="auto"/>
        <w:rPr>
          <w:rFonts w:ascii="Times New Roman" w:eastAsia="Calibri" w:hAnsi="Times New Roman"/>
          <w:sz w:val="28"/>
          <w:szCs w:val="28"/>
        </w:rPr>
      </w:pPr>
      <w:r>
        <w:rPr>
          <w:rFonts w:ascii="Times New Roman" w:eastAsia="Calibri" w:hAnsi="Times New Roman"/>
          <w:sz w:val="28"/>
          <w:szCs w:val="28"/>
        </w:rPr>
        <w:t xml:space="preserve">Budapesten az eltelt nyolc év során a konszolidáció és a fejlesztés volt a legfontosabb. </w:t>
      </w:r>
      <w:r w:rsidR="008330AD">
        <w:rPr>
          <w:rFonts w:ascii="Times New Roman" w:eastAsia="Calibri" w:hAnsi="Times New Roman"/>
          <w:sz w:val="28"/>
          <w:szCs w:val="28"/>
        </w:rPr>
        <w:t>A teljesség igénye nélkül említve, ú</w:t>
      </w:r>
      <w:r>
        <w:rPr>
          <w:rFonts w:ascii="Times New Roman" w:eastAsia="Calibri" w:hAnsi="Times New Roman"/>
          <w:sz w:val="28"/>
          <w:szCs w:val="28"/>
        </w:rPr>
        <w:t>j metróvonalat adtunk át, és régit újítunk fel, k</w:t>
      </w:r>
      <w:r w:rsidR="00142532">
        <w:rPr>
          <w:rFonts w:ascii="Times New Roman" w:eastAsia="Calibri" w:hAnsi="Times New Roman"/>
          <w:sz w:val="28"/>
          <w:szCs w:val="28"/>
        </w:rPr>
        <w:t xml:space="preserve">orszerűsítettük a </w:t>
      </w:r>
      <w:r w:rsidR="008330AD">
        <w:rPr>
          <w:rFonts w:ascii="Times New Roman" w:eastAsia="Calibri" w:hAnsi="Times New Roman"/>
          <w:sz w:val="28"/>
          <w:szCs w:val="28"/>
        </w:rPr>
        <w:t xml:space="preserve">tömegközlekedési </w:t>
      </w:r>
      <w:r w:rsidR="00142532">
        <w:rPr>
          <w:rFonts w:ascii="Times New Roman" w:eastAsia="Calibri" w:hAnsi="Times New Roman"/>
          <w:sz w:val="28"/>
          <w:szCs w:val="28"/>
        </w:rPr>
        <w:t xml:space="preserve">járműparkot. </w:t>
      </w:r>
      <w:r>
        <w:rPr>
          <w:rFonts w:ascii="Times New Roman" w:eastAsia="Calibri" w:hAnsi="Times New Roman"/>
          <w:sz w:val="28"/>
          <w:szCs w:val="28"/>
        </w:rPr>
        <w:t xml:space="preserve">2018-ban a 3-as metrón már csak felújított szerelvények közlekednek, megújítottuk a Margitszigetet, a Széll Kálmán teret, fonódó </w:t>
      </w:r>
      <w:proofErr w:type="spellStart"/>
      <w:r>
        <w:rPr>
          <w:rFonts w:ascii="Times New Roman" w:eastAsia="Calibri" w:hAnsi="Times New Roman"/>
          <w:sz w:val="28"/>
          <w:szCs w:val="28"/>
        </w:rPr>
        <w:t>vill</w:t>
      </w:r>
      <w:r w:rsidR="008330AD">
        <w:rPr>
          <w:rFonts w:ascii="Times New Roman" w:eastAsia="Calibri" w:hAnsi="Times New Roman"/>
          <w:sz w:val="28"/>
          <w:szCs w:val="28"/>
        </w:rPr>
        <w:t>amoshálozatot</w:t>
      </w:r>
      <w:proofErr w:type="spellEnd"/>
      <w:r w:rsidR="008330AD">
        <w:rPr>
          <w:rFonts w:ascii="Times New Roman" w:eastAsia="Calibri" w:hAnsi="Times New Roman"/>
          <w:sz w:val="28"/>
          <w:szCs w:val="28"/>
        </w:rPr>
        <w:t xml:space="preserve"> építettünk, de hosszan </w:t>
      </w:r>
      <w:r>
        <w:rPr>
          <w:rFonts w:ascii="Times New Roman" w:eastAsia="Calibri" w:hAnsi="Times New Roman"/>
          <w:sz w:val="28"/>
          <w:szCs w:val="28"/>
        </w:rPr>
        <w:t xml:space="preserve">sorolhatnám az elmúlt évek előremutató történéseit. Megvalósítható terveink vannak a jövőre is. Növeljük a város gazdasági teljesítőképességét, gazdagítjuk kulturális életét. </w:t>
      </w:r>
    </w:p>
    <w:p w:rsidR="002F0255" w:rsidRDefault="002F0255" w:rsidP="002F0255">
      <w:pPr>
        <w:spacing w:line="360" w:lineRule="auto"/>
        <w:rPr>
          <w:rFonts w:ascii="Times New Roman" w:eastAsia="Calibri" w:hAnsi="Times New Roman"/>
          <w:sz w:val="28"/>
          <w:szCs w:val="28"/>
        </w:rPr>
      </w:pPr>
      <w:r>
        <w:rPr>
          <w:rFonts w:ascii="Times New Roman" w:eastAsia="Calibri" w:hAnsi="Times New Roman"/>
          <w:sz w:val="28"/>
          <w:szCs w:val="28"/>
        </w:rPr>
        <w:t>Jól tudjuk, hogy a fejlődéshez példaképek kellenek. Önök teljesítményükkel olyan péld</w:t>
      </w:r>
      <w:r w:rsidR="000357AE">
        <w:rPr>
          <w:rFonts w:ascii="Times New Roman" w:eastAsia="Calibri" w:hAnsi="Times New Roman"/>
          <w:sz w:val="28"/>
          <w:szCs w:val="28"/>
        </w:rPr>
        <w:t>aképekké váltak, akikre érdemes</w:t>
      </w:r>
      <w:r>
        <w:rPr>
          <w:rFonts w:ascii="Times New Roman" w:eastAsia="Calibri" w:hAnsi="Times New Roman"/>
          <w:sz w:val="28"/>
          <w:szCs w:val="28"/>
        </w:rPr>
        <w:t xml:space="preserve"> és kell alapozni a jövőt építő nemzedéknek.</w:t>
      </w:r>
    </w:p>
    <w:p w:rsidR="00142532" w:rsidRPr="00142532" w:rsidRDefault="00142532" w:rsidP="00142532">
      <w:pPr>
        <w:spacing w:line="360" w:lineRule="auto"/>
        <w:rPr>
          <w:rFonts w:ascii="Times New Roman" w:eastAsia="Calibri" w:hAnsi="Times New Roman"/>
          <w:sz w:val="28"/>
          <w:szCs w:val="28"/>
        </w:rPr>
      </w:pPr>
      <w:r w:rsidRPr="00142532">
        <w:rPr>
          <w:rFonts w:ascii="Times New Roman" w:eastAsia="Calibri" w:hAnsi="Times New Roman"/>
          <w:sz w:val="28"/>
          <w:szCs w:val="28"/>
        </w:rPr>
        <w:t>T</w:t>
      </w:r>
      <w:r>
        <w:rPr>
          <w:rFonts w:ascii="Times New Roman" w:eastAsia="Calibri" w:hAnsi="Times New Roman"/>
          <w:sz w:val="28"/>
          <w:szCs w:val="28"/>
        </w:rPr>
        <w:t xml:space="preserve">isztelet és elismerés Önöknek, </w:t>
      </w:r>
      <w:r w:rsidRPr="00142532">
        <w:rPr>
          <w:rFonts w:ascii="Times New Roman" w:eastAsia="Calibri" w:hAnsi="Times New Roman"/>
          <w:sz w:val="28"/>
          <w:szCs w:val="28"/>
        </w:rPr>
        <w:t>a kivételes életutaknak, amelyek gazdag múltju</w:t>
      </w:r>
      <w:r w:rsidR="00DA4EA6">
        <w:rPr>
          <w:rFonts w:ascii="Times New Roman" w:eastAsia="Calibri" w:hAnsi="Times New Roman"/>
          <w:sz w:val="28"/>
          <w:szCs w:val="28"/>
        </w:rPr>
        <w:t>kkal a jövő reményét hordozzák.</w:t>
      </w:r>
    </w:p>
    <w:p w:rsidR="002F0255" w:rsidRDefault="002F0255" w:rsidP="002F0255">
      <w:pPr>
        <w:spacing w:line="360" w:lineRule="auto"/>
        <w:rPr>
          <w:rFonts w:ascii="Times New Roman" w:eastAsia="Calibri" w:hAnsi="Times New Roman"/>
          <w:sz w:val="28"/>
          <w:szCs w:val="28"/>
        </w:rPr>
      </w:pPr>
      <w:r>
        <w:rPr>
          <w:rFonts w:ascii="Times New Roman" w:eastAsia="Calibri" w:hAnsi="Times New Roman"/>
          <w:sz w:val="28"/>
          <w:szCs w:val="28"/>
        </w:rPr>
        <w:t xml:space="preserve">Szívből gratulálok Budapest új </w:t>
      </w:r>
      <w:r w:rsidR="00404977">
        <w:rPr>
          <w:rFonts w:ascii="Times New Roman" w:eastAsia="Calibri" w:hAnsi="Times New Roman"/>
          <w:sz w:val="28"/>
          <w:szCs w:val="28"/>
        </w:rPr>
        <w:t>d</w:t>
      </w:r>
      <w:r>
        <w:rPr>
          <w:rFonts w:ascii="Times New Roman" w:eastAsia="Calibri" w:hAnsi="Times New Roman"/>
          <w:sz w:val="28"/>
          <w:szCs w:val="28"/>
        </w:rPr>
        <w:t>íszpolgárainak!</w:t>
      </w:r>
    </w:p>
    <w:p w:rsidR="007425C0" w:rsidRDefault="007425C0"/>
    <w:sectPr w:rsidR="00742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255"/>
    <w:rsid w:val="000356DC"/>
    <w:rsid w:val="000357AE"/>
    <w:rsid w:val="00051995"/>
    <w:rsid w:val="000B1A8A"/>
    <w:rsid w:val="000B23FA"/>
    <w:rsid w:val="000C7E15"/>
    <w:rsid w:val="000D461E"/>
    <w:rsid w:val="00110375"/>
    <w:rsid w:val="0012288A"/>
    <w:rsid w:val="00134B26"/>
    <w:rsid w:val="00142532"/>
    <w:rsid w:val="00144F30"/>
    <w:rsid w:val="00177DD6"/>
    <w:rsid w:val="001846D1"/>
    <w:rsid w:val="002006B9"/>
    <w:rsid w:val="0020696E"/>
    <w:rsid w:val="00242043"/>
    <w:rsid w:val="00242959"/>
    <w:rsid w:val="00261BF3"/>
    <w:rsid w:val="00274645"/>
    <w:rsid w:val="00293684"/>
    <w:rsid w:val="002A204C"/>
    <w:rsid w:val="002B30A6"/>
    <w:rsid w:val="002C45E5"/>
    <w:rsid w:val="002E02C4"/>
    <w:rsid w:val="002E6D90"/>
    <w:rsid w:val="002E7807"/>
    <w:rsid w:val="002F0255"/>
    <w:rsid w:val="00300126"/>
    <w:rsid w:val="003368D9"/>
    <w:rsid w:val="0034132D"/>
    <w:rsid w:val="0038373C"/>
    <w:rsid w:val="003E1671"/>
    <w:rsid w:val="003E78D5"/>
    <w:rsid w:val="00404977"/>
    <w:rsid w:val="004A3332"/>
    <w:rsid w:val="004B3E75"/>
    <w:rsid w:val="004C7847"/>
    <w:rsid w:val="004E485A"/>
    <w:rsid w:val="005013D0"/>
    <w:rsid w:val="0052574B"/>
    <w:rsid w:val="00540812"/>
    <w:rsid w:val="00546829"/>
    <w:rsid w:val="0058207D"/>
    <w:rsid w:val="005B2482"/>
    <w:rsid w:val="005D05AC"/>
    <w:rsid w:val="005E582A"/>
    <w:rsid w:val="005F16AA"/>
    <w:rsid w:val="005F2643"/>
    <w:rsid w:val="006174EC"/>
    <w:rsid w:val="0063084E"/>
    <w:rsid w:val="00675D8F"/>
    <w:rsid w:val="006D4886"/>
    <w:rsid w:val="006D7AA8"/>
    <w:rsid w:val="006E198E"/>
    <w:rsid w:val="007425C0"/>
    <w:rsid w:val="00782D50"/>
    <w:rsid w:val="007844CD"/>
    <w:rsid w:val="00795B67"/>
    <w:rsid w:val="00811DB1"/>
    <w:rsid w:val="00816C37"/>
    <w:rsid w:val="008330AD"/>
    <w:rsid w:val="00862D4D"/>
    <w:rsid w:val="00886681"/>
    <w:rsid w:val="0088754C"/>
    <w:rsid w:val="008B10D0"/>
    <w:rsid w:val="008B4D77"/>
    <w:rsid w:val="008C3789"/>
    <w:rsid w:val="008E17FC"/>
    <w:rsid w:val="00975331"/>
    <w:rsid w:val="00975970"/>
    <w:rsid w:val="009A042C"/>
    <w:rsid w:val="009A4FAB"/>
    <w:rsid w:val="009D123B"/>
    <w:rsid w:val="00A06BEC"/>
    <w:rsid w:val="00A21851"/>
    <w:rsid w:val="00A374F9"/>
    <w:rsid w:val="00A40BB5"/>
    <w:rsid w:val="00A702F4"/>
    <w:rsid w:val="00AA231A"/>
    <w:rsid w:val="00AA5BA6"/>
    <w:rsid w:val="00AB6B0C"/>
    <w:rsid w:val="00B12ACF"/>
    <w:rsid w:val="00B12C53"/>
    <w:rsid w:val="00B72C23"/>
    <w:rsid w:val="00BB2748"/>
    <w:rsid w:val="00BC03A1"/>
    <w:rsid w:val="00BE0808"/>
    <w:rsid w:val="00BE39A8"/>
    <w:rsid w:val="00BF2168"/>
    <w:rsid w:val="00C07F04"/>
    <w:rsid w:val="00C45374"/>
    <w:rsid w:val="00CC2FED"/>
    <w:rsid w:val="00CE448B"/>
    <w:rsid w:val="00CF0684"/>
    <w:rsid w:val="00D21810"/>
    <w:rsid w:val="00D2308F"/>
    <w:rsid w:val="00DA032E"/>
    <w:rsid w:val="00DA4EA6"/>
    <w:rsid w:val="00E13ECF"/>
    <w:rsid w:val="00E242D0"/>
    <w:rsid w:val="00E86DCF"/>
    <w:rsid w:val="00E95BEC"/>
    <w:rsid w:val="00E97561"/>
    <w:rsid w:val="00ED299C"/>
    <w:rsid w:val="00EE2321"/>
    <w:rsid w:val="00EE3A67"/>
    <w:rsid w:val="00EF7FCF"/>
    <w:rsid w:val="00F12A53"/>
    <w:rsid w:val="00F16853"/>
    <w:rsid w:val="00F45288"/>
    <w:rsid w:val="00F6600D"/>
    <w:rsid w:val="00F72D8C"/>
    <w:rsid w:val="00F84629"/>
    <w:rsid w:val="00F92EF2"/>
    <w:rsid w:val="00FA39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7FDA"/>
  <w15:chartTrackingRefBased/>
  <w15:docId w15:val="{EDDC79EB-5208-410C-B08F-681A6E42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F0255"/>
    <w:pPr>
      <w:spacing w:line="256" w:lineRule="auto"/>
    </w:pPr>
    <w:rPr>
      <w:rFonts w:ascii="Calibri" w:eastAsia="Times New Roman" w:hAnsi="Calibri"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05199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51995"/>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3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48470125EF21C45BE3032C5E9DCD26E" ma:contentTypeVersion="7" ma:contentTypeDescription="Új dokumentum létrehozása." ma:contentTypeScope="" ma:versionID="cb3fb42b175a69ed614eb08c9fa758b6">
  <xsd:schema xmlns:xsd="http://www.w3.org/2001/XMLSchema" xmlns:xs="http://www.w3.org/2001/XMLSchema" xmlns:p="http://schemas.microsoft.com/office/2006/metadata/properties" xmlns:ns1="http://schemas.microsoft.com/sharepoint/v3" xmlns:ns2="076a69f7-d516-4c54-bf0e-1c55319ec8b0" targetNamespace="http://schemas.microsoft.com/office/2006/metadata/properties" ma:root="true" ma:fieldsID="cc315078b6b355a410b542064f8999ed" ns1:_="" ns2:_="">
    <xsd:import namespace="http://schemas.microsoft.com/sharepoint/v3"/>
    <xsd:import namespace="076a69f7-d516-4c54-bf0e-1c55319ec8b0"/>
    <xsd:element name="properties">
      <xsd:complexType>
        <xsd:sequence>
          <xsd:element name="documentManagement">
            <xsd:complexType>
              <xsd:all>
                <xsd:element ref="ns1:PublishingStartDate" minOccurs="0"/>
                <xsd:element ref="ns1:PublishingExpirationDate" minOccurs="0"/>
                <xsd:element ref="ns2:TaxCatchAll"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Ütemezett kezdődátum" ma:internalName="PublishingStartDate">
      <xsd:simpleType>
        <xsd:restriction base="dms:Unknown"/>
      </xsd:simpleType>
    </xsd:element>
    <xsd:element name="PublishingExpirationDate" ma:index="9" nillable="true" ma:displayName="Ütemezett záródátum" ma:internalName="PublishingExpirationDate">
      <xsd:simpleType>
        <xsd:restriction base="dms:Unknown"/>
      </xsd:simpleType>
    </xsd:element>
    <xsd:element name="RatedBy" ma:index="11" nillable="true" ma:displayName="Minősítők" ma:description="Az elemet minősítő felhasználók."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Felhasználói minősítések" ma:description="Az elem felhasználói minősítései" ma:hidden="true" ma:internalName="Ratings">
      <xsd:simpleType>
        <xsd:restriction base="dms:Note"/>
      </xsd:simpleType>
    </xsd:element>
    <xsd:element name="LikesCount" ma:index="13" nillable="true" ma:displayName="Tetszésnyilvánítások száma" ma:internalName="LikesCount">
      <xsd:simpleType>
        <xsd:restriction base="dms:Unknown"/>
      </xsd:simpleType>
    </xsd:element>
    <xsd:element name="LikedBy" ma:index="14" nillable="true" ma:displayName="Felhasználók, akiknek tetszet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a69f7-d516-4c54-bf0e-1c55319ec8b0" elementFormDefault="qualified">
    <xsd:import namespace="http://schemas.microsoft.com/office/2006/documentManagement/types"/>
    <xsd:import namespace="http://schemas.microsoft.com/office/infopath/2007/PartnerControls"/>
    <xsd:element name="TaxCatchAll" ma:index="10" nillable="true" ma:displayName="Taxonomy Catch All Column" ma:list="{281a3812-de55-49da-bbc4-0ab842cdc506}" ma:internalName="TaxCatchAll" ma:showField="CatchAllData" ma:web="076a69f7-d516-4c54-bf0e-1c55319ec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TaxCatchAll xmlns="076a69f7-d516-4c54-bf0e-1c55319ec8b0"/>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0AB3E0BA-2DD7-4FCF-8C0C-1860A82985E7}"/>
</file>

<file path=customXml/itemProps2.xml><?xml version="1.0" encoding="utf-8"?>
<ds:datastoreItem xmlns:ds="http://schemas.openxmlformats.org/officeDocument/2006/customXml" ds:itemID="{E0DF884D-B54F-461C-870B-EAC0337D2CEE}"/>
</file>

<file path=customXml/itemProps3.xml><?xml version="1.0" encoding="utf-8"?>
<ds:datastoreItem xmlns:ds="http://schemas.openxmlformats.org/officeDocument/2006/customXml" ds:itemID="{C76E9D2B-AEAE-488E-92AB-B91D7A7C96DB}"/>
</file>

<file path=docProps/app.xml><?xml version="1.0" encoding="utf-8"?>
<Properties xmlns="http://schemas.openxmlformats.org/officeDocument/2006/extended-properties" xmlns:vt="http://schemas.openxmlformats.org/officeDocument/2006/docPropsVTypes">
  <Template>Normal</Template>
  <TotalTime>1</TotalTime>
  <Pages>5</Pages>
  <Words>1052</Words>
  <Characters>7261</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Gyöngyi</dc:creator>
  <cp:keywords/>
  <dc:description/>
  <cp:lastModifiedBy>Schmidt Gábor dr.</cp:lastModifiedBy>
  <cp:revision>2</cp:revision>
  <cp:lastPrinted>2018-06-15T09:17:00Z</cp:lastPrinted>
  <dcterms:created xsi:type="dcterms:W3CDTF">2018-06-19T11:25:00Z</dcterms:created>
  <dcterms:modified xsi:type="dcterms:W3CDTF">2018-06-19T11:25:00Z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0x010100E48470125EF21C45BE3032C5E9DCD26E</vt:lpwstr>
  </property>
</Properties>
</file>