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AE" w:rsidRDefault="00023DAE" w:rsidP="00023DAE">
      <w:pPr>
        <w:spacing w:before="120" w:after="120" w:line="456" w:lineRule="auto"/>
        <w:jc w:val="both"/>
        <w:rPr>
          <w:rFonts w:ascii="Times New Roman" w:hAnsi="Times New Roman"/>
          <w:b/>
          <w:sz w:val="28"/>
        </w:rPr>
      </w:pPr>
      <w:r>
        <w:rPr>
          <w:rFonts w:ascii="Times New Roman" w:hAnsi="Times New Roman"/>
          <w:b/>
          <w:sz w:val="28"/>
        </w:rPr>
        <w:t>Tisztelt Kitüntetettek!</w:t>
      </w:r>
    </w:p>
    <w:p w:rsidR="00023DAE" w:rsidRDefault="00023DAE" w:rsidP="00023DAE">
      <w:pPr>
        <w:spacing w:before="120" w:after="120" w:line="456" w:lineRule="auto"/>
        <w:jc w:val="both"/>
        <w:rPr>
          <w:rFonts w:ascii="Times New Roman" w:hAnsi="Times New Roman"/>
          <w:b/>
          <w:sz w:val="28"/>
        </w:rPr>
      </w:pPr>
      <w:r>
        <w:rPr>
          <w:rFonts w:ascii="Times New Roman" w:hAnsi="Times New Roman"/>
          <w:b/>
          <w:sz w:val="28"/>
        </w:rPr>
        <w:t>Tisztelt Ünnepi Közgyűlés, Képviselőtársaim!</w:t>
      </w:r>
    </w:p>
    <w:p w:rsidR="00023DAE" w:rsidRDefault="00023DAE" w:rsidP="00023DAE">
      <w:pPr>
        <w:spacing w:before="120" w:after="120" w:line="456" w:lineRule="auto"/>
        <w:jc w:val="both"/>
        <w:rPr>
          <w:rFonts w:ascii="Times New Roman" w:hAnsi="Times New Roman"/>
          <w:b/>
          <w:sz w:val="28"/>
        </w:rPr>
      </w:pPr>
      <w:r>
        <w:rPr>
          <w:rFonts w:ascii="Times New Roman" w:hAnsi="Times New Roman"/>
          <w:b/>
          <w:sz w:val="28"/>
        </w:rPr>
        <w:t>Kedves Vendégek!</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Budapest Közgyűlése nevében </w:t>
      </w:r>
      <w:r w:rsidR="00200647">
        <w:rPr>
          <w:rFonts w:ascii="Times New Roman" w:hAnsi="Times New Roman"/>
          <w:sz w:val="28"/>
        </w:rPr>
        <w:t>megkülönböztetett</w:t>
      </w:r>
      <w:r>
        <w:rPr>
          <w:rFonts w:ascii="Times New Roman" w:hAnsi="Times New Roman"/>
          <w:sz w:val="28"/>
        </w:rPr>
        <w:t xml:space="preserve"> tisztelettel köszöntöm a mai ünnepen megjelenteket.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Ismét ünnepelni gyűltünk össze. Az ünnep stabilizál, </w:t>
      </w:r>
      <w:r w:rsidR="00200647">
        <w:rPr>
          <w:rFonts w:ascii="Times New Roman" w:hAnsi="Times New Roman"/>
          <w:sz w:val="28"/>
        </w:rPr>
        <w:t xml:space="preserve">fokozza </w:t>
      </w:r>
      <w:r>
        <w:rPr>
          <w:rFonts w:ascii="Times New Roman" w:hAnsi="Times New Roman"/>
          <w:sz w:val="28"/>
        </w:rPr>
        <w:t xml:space="preserve">az összetartozás érzését. Az ünnepek segítenek bennünket abban, hogy a korábbi nemzedékek által felhalmozott tudást és ismeretanyagot az emlékezet és a hagyomány révén megőrizhessük.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Budapest ma azt </w:t>
      </w:r>
      <w:r w:rsidR="00200647">
        <w:rPr>
          <w:rFonts w:ascii="Times New Roman" w:hAnsi="Times New Roman"/>
          <w:sz w:val="28"/>
        </w:rPr>
        <w:t xml:space="preserve">is </w:t>
      </w:r>
      <w:r>
        <w:rPr>
          <w:rFonts w:ascii="Times New Roman" w:hAnsi="Times New Roman"/>
          <w:sz w:val="28"/>
        </w:rPr>
        <w:t>ünnepli, hogy 1991-ben e</w:t>
      </w:r>
      <w:r w:rsidR="00200647">
        <w:rPr>
          <w:rFonts w:ascii="Times New Roman" w:hAnsi="Times New Roman"/>
          <w:sz w:val="28"/>
        </w:rPr>
        <w:t>zen a</w:t>
      </w:r>
      <w:r>
        <w:rPr>
          <w:rFonts w:ascii="Times New Roman" w:hAnsi="Times New Roman"/>
          <w:sz w:val="28"/>
        </w:rPr>
        <w:t xml:space="preserve"> napon hagyta el hazánkat az utolsó szovjet katona. A magyar Országgyűlés 2001-ben, az első polgári kormány idején nyilvánította emléknappá június 19-ét, az ország szuverenitásának </w:t>
      </w:r>
      <w:r w:rsidR="00200647">
        <w:rPr>
          <w:rFonts w:ascii="Times New Roman" w:hAnsi="Times New Roman"/>
          <w:sz w:val="28"/>
        </w:rPr>
        <w:t xml:space="preserve">remélt </w:t>
      </w:r>
      <w:r>
        <w:rPr>
          <w:rFonts w:ascii="Times New Roman" w:hAnsi="Times New Roman"/>
          <w:sz w:val="28"/>
        </w:rPr>
        <w:t>visszaszerzésére emlékezve. Budapest Főváros Közgyűlése pedig tíz évvel később, 2011-ben határozott egyhangúan arról, hogy e napon adja át a díszpolgári elismeréseket. Sokan azt tartják, a szabadság velünk született jog, amelyért nem kell köszönetet mondani. Wass Albert azt írja erről: „</w:t>
      </w:r>
      <w:r>
        <w:rPr>
          <w:rFonts w:ascii="Times New Roman" w:hAnsi="Times New Roman"/>
          <w:i/>
          <w:sz w:val="28"/>
        </w:rPr>
        <w:t>Jogod van az élethez, éppen úgy, mint a pillangónak. (...) Jogod van szabadon gondolkodni a világ dolgai fölött, szép és csúnya, jó és rossz között választani. Jogod van bátornak lenni és őszintének. Becsületesnek, igaznak.</w:t>
      </w:r>
      <w:r>
        <w:rPr>
          <w:rFonts w:ascii="Times New Roman" w:hAnsi="Times New Roman"/>
          <w:sz w:val="28"/>
        </w:rPr>
        <w:t>”</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lastRenderedPageBreak/>
        <w:t>Mi, magyarok jól tudjuk: jogainkért, szabadságunkért folyton meg kell harcolni, nem elég azt kivívni, meg is kell tudnunk őrizni. És azt is pontosan tudjuk, amit egykoron Platón mondott: „</w:t>
      </w:r>
      <w:r>
        <w:rPr>
          <w:rFonts w:ascii="Times New Roman" w:hAnsi="Times New Roman"/>
          <w:i/>
          <w:sz w:val="28"/>
        </w:rPr>
        <w:t>a túlságos szabadság szolgaságra vezet</w:t>
      </w:r>
      <w:r>
        <w:rPr>
          <w:rFonts w:ascii="Times New Roman" w:hAnsi="Times New Roman"/>
          <w:sz w:val="28"/>
        </w:rPr>
        <w:t xml:space="preserve">”. Hiszen a szabadság nem önmagáért van, azzal felelősség jár.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w:t>
      </w:r>
      <w:r>
        <w:rPr>
          <w:rFonts w:ascii="Times New Roman" w:hAnsi="Times New Roman"/>
          <w:i/>
          <w:sz w:val="28"/>
        </w:rPr>
        <w:t>Nem vagy szabad, míg önmagadért élsz, mert önzésed rabja vagy</w:t>
      </w:r>
      <w:r>
        <w:rPr>
          <w:rFonts w:ascii="Times New Roman" w:hAnsi="Times New Roman"/>
          <w:sz w:val="28"/>
        </w:rPr>
        <w:t xml:space="preserve">” – figyelmeztet máig ható érvénnyel a legnagyobb magyar, Széchenyi István. A tavaly szentté avatott nagy pápa, II. János Pál pedig a </w:t>
      </w:r>
      <w:r w:rsidR="00200647">
        <w:rPr>
          <w:rFonts w:ascii="Times New Roman" w:hAnsi="Times New Roman"/>
          <w:sz w:val="28"/>
        </w:rPr>
        <w:t xml:space="preserve">következőket </w:t>
      </w:r>
      <w:r>
        <w:rPr>
          <w:rFonts w:ascii="Times New Roman" w:hAnsi="Times New Roman"/>
          <w:sz w:val="28"/>
        </w:rPr>
        <w:t>mondta: „</w:t>
      </w:r>
      <w:r>
        <w:rPr>
          <w:rFonts w:ascii="Times New Roman" w:hAnsi="Times New Roman"/>
          <w:i/>
          <w:sz w:val="28"/>
        </w:rPr>
        <w:t xml:space="preserve">az igazság és az erkölcsiség követelményei nem </w:t>
      </w:r>
      <w:proofErr w:type="gramStart"/>
      <w:r>
        <w:rPr>
          <w:rFonts w:ascii="Times New Roman" w:hAnsi="Times New Roman"/>
          <w:i/>
          <w:sz w:val="28"/>
        </w:rPr>
        <w:t>alázzák</w:t>
      </w:r>
      <w:proofErr w:type="gramEnd"/>
      <w:r>
        <w:rPr>
          <w:rFonts w:ascii="Times New Roman" w:hAnsi="Times New Roman"/>
          <w:i/>
          <w:sz w:val="28"/>
        </w:rPr>
        <w:t xml:space="preserve"> meg és nem semmisítik meg szabadságunkat, hanem épp ellenkezőleg, lehetővé teszik és megszabadítják azoktól a veszedelmektől, </w:t>
      </w:r>
      <w:r w:rsidR="00200647">
        <w:rPr>
          <w:rFonts w:ascii="Times New Roman" w:hAnsi="Times New Roman"/>
          <w:i/>
          <w:sz w:val="28"/>
        </w:rPr>
        <w:t>a</w:t>
      </w:r>
      <w:r>
        <w:rPr>
          <w:rFonts w:ascii="Times New Roman" w:hAnsi="Times New Roman"/>
          <w:i/>
          <w:sz w:val="28"/>
        </w:rPr>
        <w:t>melyeket magában hordoz</w:t>
      </w:r>
      <w:r>
        <w:rPr>
          <w:rFonts w:ascii="Times New Roman" w:hAnsi="Times New Roman"/>
          <w:sz w:val="28"/>
        </w:rPr>
        <w:t>”.</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Ma a szabadságunkat és városunkat ünnepeljük, külön köszöntve annak legkiválóbb polgárait. Budapest 142 évvel ezelőtt jött létre jogi értelemben, Pest, Buda, Óbuda és a Margitsziget egyesítésével. Mivel e települések már a de facto egyesítés előtt is szerves kapcsolatban voltak egymással, Széchenyi már 1831-ben joggal használ</w:t>
      </w:r>
      <w:r w:rsidR="00200647">
        <w:rPr>
          <w:rFonts w:ascii="Times New Roman" w:hAnsi="Times New Roman"/>
          <w:sz w:val="28"/>
        </w:rPr>
        <w:t>h</w:t>
      </w:r>
      <w:r>
        <w:rPr>
          <w:rFonts w:ascii="Times New Roman" w:hAnsi="Times New Roman"/>
          <w:sz w:val="28"/>
        </w:rPr>
        <w:t>atta a „Budapest” kifejezést 1831-es Világ című munkájában, Kossuthnál pedig az 1838-as, édesanyjához írt levelében is többször, jól érezhető természetességgel</w:t>
      </w:r>
      <w:r w:rsidR="00200647">
        <w:rPr>
          <w:rFonts w:ascii="Times New Roman" w:hAnsi="Times New Roman"/>
          <w:sz w:val="28"/>
        </w:rPr>
        <w:t xml:space="preserve"> tetten érhetjük, hogy</w:t>
      </w:r>
      <w:r>
        <w:rPr>
          <w:rFonts w:ascii="Times New Roman" w:hAnsi="Times New Roman"/>
          <w:sz w:val="28"/>
        </w:rPr>
        <w:t xml:space="preserve"> </w:t>
      </w:r>
      <w:r>
        <w:rPr>
          <w:rFonts w:ascii="Times New Roman" w:hAnsi="Times New Roman"/>
          <w:i/>
          <w:iCs/>
          <w:sz w:val="28"/>
        </w:rPr>
        <w:t>„fut a tolla alá ez a kifejezés</w:t>
      </w:r>
      <w:proofErr w:type="gramStart"/>
      <w:r>
        <w:rPr>
          <w:rFonts w:ascii="Times New Roman" w:hAnsi="Times New Roman"/>
          <w:i/>
          <w:iCs/>
          <w:sz w:val="28"/>
        </w:rPr>
        <w:t>”</w:t>
      </w:r>
      <w:r w:rsidR="00200647">
        <w:rPr>
          <w:rFonts w:ascii="Times New Roman" w:hAnsi="Times New Roman"/>
          <w:sz w:val="28"/>
        </w:rPr>
        <w:t xml:space="preserve">  -</w:t>
      </w:r>
      <w:proofErr w:type="gramEnd"/>
      <w:r w:rsidR="00200647">
        <w:rPr>
          <w:rFonts w:ascii="Times New Roman" w:hAnsi="Times New Roman"/>
          <w:sz w:val="28"/>
        </w:rPr>
        <w:t xml:space="preserve"> ahogy ő írta.</w:t>
      </w:r>
      <w:r>
        <w:rPr>
          <w:rFonts w:ascii="Times New Roman" w:hAnsi="Times New Roman"/>
          <w:sz w:val="28"/>
        </w:rPr>
        <w:t xml:space="preserve"> Már 1848 tavaszára mindenkinek egyértelmű volt, hogy az önálló magyar állam székhelyének Budapestnek kell lennie. </w:t>
      </w:r>
    </w:p>
    <w:p w:rsidR="0030480A" w:rsidRDefault="0030480A" w:rsidP="00023DAE">
      <w:pPr>
        <w:spacing w:before="480" w:after="480" w:line="456" w:lineRule="auto"/>
        <w:jc w:val="both"/>
        <w:rPr>
          <w:rFonts w:ascii="Times New Roman" w:hAnsi="Times New Roman"/>
          <w:sz w:val="28"/>
        </w:rPr>
      </w:pP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lastRenderedPageBreak/>
        <w:t xml:space="preserve">A városegyesítési törvényjavaslat képviselőházi tárgyalása 1872. november 26-án indult meg, és </w:t>
      </w:r>
      <w:r w:rsidR="00200647">
        <w:rPr>
          <w:rFonts w:ascii="Times New Roman" w:hAnsi="Times New Roman"/>
          <w:sz w:val="28"/>
        </w:rPr>
        <w:t xml:space="preserve">tartott </w:t>
      </w:r>
      <w:r>
        <w:rPr>
          <w:rFonts w:ascii="Times New Roman" w:hAnsi="Times New Roman"/>
          <w:sz w:val="28"/>
        </w:rPr>
        <w:t>december 9-ig. Az egyesítésről aránylag széles körű egyetértés alakult ki, az országgyűlés pártjai és a sajtó által megszólaltatott közvélemény részéről</w:t>
      </w:r>
      <w:r w:rsidR="00200647">
        <w:rPr>
          <w:rFonts w:ascii="Times New Roman" w:hAnsi="Times New Roman"/>
          <w:sz w:val="28"/>
        </w:rPr>
        <w:t xml:space="preserve"> egyaránt</w:t>
      </w:r>
      <w:r>
        <w:rPr>
          <w:rFonts w:ascii="Times New Roman" w:hAnsi="Times New Roman"/>
          <w:sz w:val="28"/>
        </w:rPr>
        <w:t xml:space="preserve">. A városegyesítés azonnali végrehajtását az Országgyűlés vita nélkül hagyta jóvá. A főrendi ház egyetlen ülésen, december 17-én elfogadta a törvényjavaslatot, és </w:t>
      </w:r>
      <w:r w:rsidR="000C5710">
        <w:rPr>
          <w:rFonts w:ascii="Times New Roman" w:hAnsi="Times New Roman"/>
          <w:sz w:val="28"/>
        </w:rPr>
        <w:t>de</w:t>
      </w:r>
      <w:r>
        <w:rPr>
          <w:rFonts w:ascii="Times New Roman" w:hAnsi="Times New Roman"/>
          <w:sz w:val="28"/>
        </w:rPr>
        <w:t xml:space="preserve">cember 22-én </w:t>
      </w:r>
      <w:r w:rsidR="000C5710">
        <w:rPr>
          <w:rFonts w:ascii="Times New Roman" w:hAnsi="Times New Roman"/>
          <w:sz w:val="28"/>
        </w:rPr>
        <w:t xml:space="preserve">az </w:t>
      </w:r>
      <w:r>
        <w:rPr>
          <w:rFonts w:ascii="Times New Roman" w:hAnsi="Times New Roman"/>
          <w:sz w:val="28"/>
        </w:rPr>
        <w:t>megkapta Ferenc József aláírását is. A december 23-i kihirdetéssel az 1872. évi XXXVI. törvény hatályba lépett: Budapest megszületett.</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A város új neve kezdetben gondokat is okozott. Pest, Buda és Óbuda hatóságai ugyanis azt az utasítást kapták, hogy a hivatalos dokumentumokra és levelekre ezt írják: "Budapest". Óbudáról ezért akkoriban így érkeztek a levelek: "Budapest lakói küldik Budapest lakóinak Budapestre."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Az apróbb nehézségek ellenére a mindössze egy évig tartó egyesítési folyamat sikeres volt: megnyitotta a nagyvárosi fejlődés útját Budapest előtt, elősegítette az ipar és a kereskedelem gyors és nagyarányú növekedését, a közintézmények fejlődését. Míg az egyesítés évében Budának 54 ezer, Pestnek 200 ezer, Óbudának pedig 16 ezer lakója volt, az egyesített fővárosnak 1890-re már </w:t>
      </w:r>
      <w:r w:rsidR="000C5710">
        <w:rPr>
          <w:rFonts w:ascii="Times New Roman" w:hAnsi="Times New Roman"/>
          <w:sz w:val="28"/>
        </w:rPr>
        <w:t xml:space="preserve">közel 500 ezerre, pontosan </w:t>
      </w:r>
      <w:r>
        <w:rPr>
          <w:rFonts w:ascii="Times New Roman" w:hAnsi="Times New Roman"/>
          <w:sz w:val="28"/>
        </w:rPr>
        <w:t>492 ezerre emelkedett a l</w:t>
      </w:r>
      <w:r w:rsidR="000C5710">
        <w:rPr>
          <w:rFonts w:ascii="Times New Roman" w:hAnsi="Times New Roman"/>
          <w:sz w:val="28"/>
        </w:rPr>
        <w:t>élek</w:t>
      </w:r>
      <w:r>
        <w:rPr>
          <w:rFonts w:ascii="Times New Roman" w:hAnsi="Times New Roman"/>
          <w:sz w:val="28"/>
        </w:rPr>
        <w:t xml:space="preserve">száma. Pest-Buda 1870-ben még csak a 17. legnagyobb európai város volt, 1900-ra Budapest már a 8-ik </w:t>
      </w:r>
      <w:r w:rsidR="000C5710">
        <w:rPr>
          <w:rFonts w:ascii="Times New Roman" w:hAnsi="Times New Roman"/>
          <w:sz w:val="28"/>
        </w:rPr>
        <w:t>helyre került</w:t>
      </w:r>
      <w:r>
        <w:rPr>
          <w:rFonts w:ascii="Times New Roman" w:hAnsi="Times New Roman"/>
          <w:sz w:val="28"/>
        </w:rPr>
        <w:t xml:space="preserve">. </w:t>
      </w:r>
    </w:p>
    <w:p w:rsidR="0030480A" w:rsidRDefault="0030480A" w:rsidP="00023DAE">
      <w:pPr>
        <w:spacing w:before="480" w:after="480" w:line="456" w:lineRule="auto"/>
        <w:jc w:val="both"/>
        <w:rPr>
          <w:rFonts w:ascii="Times New Roman" w:hAnsi="Times New Roman"/>
          <w:sz w:val="28"/>
        </w:rPr>
      </w:pP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lastRenderedPageBreak/>
        <w:t xml:space="preserve">Ha azt kérdezik tőlem, ma hol tart a magyar nemzet fővárosa, azt felelhetem: a legnehezebb, legküzdelmesebb esztendőkön már túl vagyunk. Az évtized elején még attól </w:t>
      </w:r>
      <w:r w:rsidR="00590F0B">
        <w:rPr>
          <w:rFonts w:ascii="Times New Roman" w:hAnsi="Times New Roman"/>
          <w:sz w:val="28"/>
        </w:rPr>
        <w:t>lehetett</w:t>
      </w:r>
      <w:r>
        <w:rPr>
          <w:rFonts w:ascii="Times New Roman" w:hAnsi="Times New Roman"/>
          <w:sz w:val="28"/>
        </w:rPr>
        <w:t xml:space="preserve"> tartani, hogy az alapvető szolgáltatások is </w:t>
      </w:r>
      <w:r w:rsidR="00590F0B">
        <w:rPr>
          <w:rFonts w:ascii="Times New Roman" w:hAnsi="Times New Roman"/>
          <w:sz w:val="28"/>
        </w:rPr>
        <w:t xml:space="preserve">esetleg </w:t>
      </w:r>
      <w:r>
        <w:rPr>
          <w:rFonts w:ascii="Times New Roman" w:hAnsi="Times New Roman"/>
          <w:sz w:val="28"/>
        </w:rPr>
        <w:t>összeomolhatnak; félkész, vagy csak ügyes</w:t>
      </w:r>
      <w:r w:rsidR="00590F0B">
        <w:rPr>
          <w:rFonts w:ascii="Times New Roman" w:hAnsi="Times New Roman"/>
          <w:sz w:val="28"/>
        </w:rPr>
        <w:t>kedő, médiában eladott</w:t>
      </w:r>
      <w:r>
        <w:rPr>
          <w:rFonts w:ascii="Times New Roman" w:hAnsi="Times New Roman"/>
          <w:sz w:val="28"/>
        </w:rPr>
        <w:t xml:space="preserve"> látványterveken, üres szólamokban létező, évtizedek óta hiányzó és ígért beruházásokat kellett megvalósítan</w:t>
      </w:r>
      <w:r w:rsidR="00590F0B">
        <w:rPr>
          <w:rFonts w:ascii="Times New Roman" w:hAnsi="Times New Roman"/>
          <w:sz w:val="28"/>
        </w:rPr>
        <w:t>i</w:t>
      </w:r>
      <w:r>
        <w:rPr>
          <w:rFonts w:ascii="Times New Roman" w:hAnsi="Times New Roman"/>
          <w:sz w:val="28"/>
        </w:rPr>
        <w:t xml:space="preserve"> vagy befejezn</w:t>
      </w:r>
      <w:r w:rsidR="00590F0B">
        <w:rPr>
          <w:rFonts w:ascii="Times New Roman" w:hAnsi="Times New Roman"/>
          <w:sz w:val="28"/>
        </w:rPr>
        <w:t>i, olyanokat is, amelyeknek gazdaságossága korábban megkérdőjelezhető volt</w:t>
      </w:r>
      <w:r>
        <w:rPr>
          <w:rFonts w:ascii="Times New Roman" w:hAnsi="Times New Roman"/>
          <w:sz w:val="28"/>
        </w:rPr>
        <w:t xml:space="preserve">. Nem hogy türelmi időt nem kaptunk, de elődeink mulasztásait is rögtön rajtunk kérték számon rosszakaróink és a sajtó </w:t>
      </w:r>
      <w:r w:rsidR="00590F0B">
        <w:rPr>
          <w:rFonts w:ascii="Times New Roman" w:hAnsi="Times New Roman"/>
          <w:sz w:val="28"/>
        </w:rPr>
        <w:t xml:space="preserve">jól meghatározható </w:t>
      </w:r>
      <w:r>
        <w:rPr>
          <w:rFonts w:ascii="Times New Roman" w:hAnsi="Times New Roman"/>
          <w:sz w:val="28"/>
        </w:rPr>
        <w:t>része</w:t>
      </w:r>
      <w:r w:rsidR="00590F0B">
        <w:rPr>
          <w:rFonts w:ascii="Times New Roman" w:hAnsi="Times New Roman"/>
          <w:sz w:val="28"/>
        </w:rPr>
        <w:t xml:space="preserve"> egyaránt</w:t>
      </w:r>
      <w:r>
        <w:rPr>
          <w:rFonts w:ascii="Times New Roman" w:hAnsi="Times New Roman"/>
          <w:sz w:val="28"/>
        </w:rPr>
        <w:t>.</w:t>
      </w:r>
      <w:r w:rsidR="007917C3">
        <w:rPr>
          <w:rFonts w:ascii="Times New Roman" w:hAnsi="Times New Roman"/>
          <w:sz w:val="28"/>
        </w:rPr>
        <w:t xml:space="preserve"> Mai napig folyik a ravaszkodás és az akadályok állítgatása. Egyszerre az lett a baj, miért épül ez is, az is.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Most, öt évvel </w:t>
      </w:r>
      <w:r w:rsidR="00594009">
        <w:rPr>
          <w:rFonts w:ascii="Times New Roman" w:hAnsi="Times New Roman"/>
          <w:sz w:val="28"/>
        </w:rPr>
        <w:t xml:space="preserve">a városvezetés átvétele után </w:t>
      </w:r>
      <w:r>
        <w:rPr>
          <w:rFonts w:ascii="Times New Roman" w:hAnsi="Times New Roman"/>
          <w:sz w:val="28"/>
        </w:rPr>
        <w:t xml:space="preserve">azt mondhatom: megérte az elmúlt évek munkája, sok-sok nehézsége és küzdelme: a kormány </w:t>
      </w:r>
      <w:r w:rsidR="00594009">
        <w:rPr>
          <w:rFonts w:ascii="Times New Roman" w:hAnsi="Times New Roman"/>
          <w:sz w:val="28"/>
        </w:rPr>
        <w:t xml:space="preserve">eddigi </w:t>
      </w:r>
      <w:r>
        <w:rPr>
          <w:rFonts w:ascii="Times New Roman" w:hAnsi="Times New Roman"/>
          <w:sz w:val="28"/>
        </w:rPr>
        <w:t xml:space="preserve">támogatását magunk mögött tudva Budapest minden protokoll-listán egyre előkelőbb </w:t>
      </w:r>
      <w:r w:rsidR="00594009">
        <w:rPr>
          <w:rFonts w:ascii="Times New Roman" w:hAnsi="Times New Roman"/>
          <w:sz w:val="28"/>
        </w:rPr>
        <w:t xml:space="preserve">és előkelőbb </w:t>
      </w:r>
      <w:r>
        <w:rPr>
          <w:rFonts w:ascii="Times New Roman" w:hAnsi="Times New Roman"/>
          <w:sz w:val="28"/>
        </w:rPr>
        <w:t>hely</w:t>
      </w:r>
      <w:r w:rsidR="00594009">
        <w:rPr>
          <w:rFonts w:ascii="Times New Roman" w:hAnsi="Times New Roman"/>
          <w:sz w:val="28"/>
        </w:rPr>
        <w:t>et</w:t>
      </w:r>
      <w:r>
        <w:rPr>
          <w:rFonts w:ascii="Times New Roman" w:hAnsi="Times New Roman"/>
          <w:sz w:val="28"/>
        </w:rPr>
        <w:t xml:space="preserve"> szerez meg, emblematikus köztereink, középületeink sorra újulnak meg, számtalan létfontosságú közlekedési és egyéb beruházást fejeztünk be vagy valósítunk meg jelenleg is. Annyi </w:t>
      </w:r>
      <w:r w:rsidR="00594009">
        <w:rPr>
          <w:rFonts w:ascii="Times New Roman" w:hAnsi="Times New Roman"/>
          <w:sz w:val="28"/>
        </w:rPr>
        <w:t>építkezés</w:t>
      </w:r>
      <w:r>
        <w:rPr>
          <w:rFonts w:ascii="Times New Roman" w:hAnsi="Times New Roman"/>
          <w:sz w:val="28"/>
        </w:rPr>
        <w:t xml:space="preserve"> zajlik egy időben, amit egy ekkora nagyvárosban nem lehet kellemetlenségek, kényelmetlenségek nélkül megvalósítani – a fővár</w:t>
      </w:r>
      <w:r w:rsidR="00A34EF9">
        <w:rPr>
          <w:rFonts w:ascii="Times New Roman" w:hAnsi="Times New Roman"/>
          <w:sz w:val="28"/>
        </w:rPr>
        <w:t>osiak türelmét és megértését ez</w:t>
      </w:r>
      <w:r>
        <w:rPr>
          <w:rFonts w:ascii="Times New Roman" w:hAnsi="Times New Roman"/>
          <w:sz w:val="28"/>
        </w:rPr>
        <w:t>úton is köszönöm. Mindez azért történik, hogy Budapest élhető, kellemes, kényelmes és biztonságos</w:t>
      </w:r>
      <w:r w:rsidR="00594009">
        <w:rPr>
          <w:rFonts w:ascii="Times New Roman" w:hAnsi="Times New Roman"/>
          <w:sz w:val="28"/>
        </w:rPr>
        <w:t>abb</w:t>
      </w:r>
      <w:r>
        <w:rPr>
          <w:rFonts w:ascii="Times New Roman" w:hAnsi="Times New Roman"/>
          <w:sz w:val="28"/>
        </w:rPr>
        <w:t xml:space="preserve"> város legyen.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lastRenderedPageBreak/>
        <w:t xml:space="preserve">Ennek érdekében még egy sor további lépést </w:t>
      </w:r>
      <w:r w:rsidR="00A34EF9">
        <w:rPr>
          <w:rFonts w:ascii="Times New Roman" w:hAnsi="Times New Roman"/>
          <w:sz w:val="28"/>
        </w:rPr>
        <w:t xml:space="preserve">is meg </w:t>
      </w:r>
      <w:r>
        <w:rPr>
          <w:rFonts w:ascii="Times New Roman" w:hAnsi="Times New Roman"/>
          <w:sz w:val="28"/>
        </w:rPr>
        <w:t xml:space="preserve">kell </w:t>
      </w:r>
      <w:r w:rsidR="00A34EF9">
        <w:rPr>
          <w:rFonts w:ascii="Times New Roman" w:hAnsi="Times New Roman"/>
          <w:sz w:val="28"/>
        </w:rPr>
        <w:t>t</w:t>
      </w:r>
      <w:r>
        <w:rPr>
          <w:rFonts w:ascii="Times New Roman" w:hAnsi="Times New Roman"/>
          <w:sz w:val="28"/>
        </w:rPr>
        <w:t xml:space="preserve">ennünk, és továbbra is nagy szükségünk van a kormány </w:t>
      </w:r>
      <w:r w:rsidR="00A34EF9">
        <w:rPr>
          <w:rFonts w:ascii="Times New Roman" w:hAnsi="Times New Roman"/>
          <w:sz w:val="28"/>
        </w:rPr>
        <w:t xml:space="preserve">és Budapest lakossága </w:t>
      </w:r>
      <w:r>
        <w:rPr>
          <w:rFonts w:ascii="Times New Roman" w:hAnsi="Times New Roman"/>
          <w:sz w:val="28"/>
        </w:rPr>
        <w:t xml:space="preserve">támogatására: ennek a ciklusnak a legnagyobb feladatai közé tartozik a 3-as metró </w:t>
      </w:r>
      <w:proofErr w:type="spellStart"/>
      <w:r>
        <w:rPr>
          <w:rFonts w:ascii="Times New Roman" w:hAnsi="Times New Roman"/>
          <w:sz w:val="28"/>
        </w:rPr>
        <w:t>rég</w:t>
      </w:r>
      <w:r w:rsidR="00BE5E7A">
        <w:rPr>
          <w:rFonts w:ascii="Times New Roman" w:hAnsi="Times New Roman"/>
          <w:sz w:val="28"/>
        </w:rPr>
        <w:t>es-réges-</w:t>
      </w:r>
      <w:r w:rsidR="00A34EF9">
        <w:rPr>
          <w:rFonts w:ascii="Times New Roman" w:hAnsi="Times New Roman"/>
          <w:sz w:val="28"/>
        </w:rPr>
        <w:t>réges</w:t>
      </w:r>
      <w:proofErr w:type="spellEnd"/>
      <w:r>
        <w:rPr>
          <w:rFonts w:ascii="Times New Roman" w:hAnsi="Times New Roman"/>
          <w:sz w:val="28"/>
        </w:rPr>
        <w:t xml:space="preserve"> felújítása, </w:t>
      </w:r>
      <w:r w:rsidR="00A34EF9">
        <w:rPr>
          <w:rFonts w:ascii="Times New Roman" w:hAnsi="Times New Roman"/>
          <w:sz w:val="28"/>
        </w:rPr>
        <w:t xml:space="preserve">valamint </w:t>
      </w:r>
      <w:r w:rsidR="00BE5E7A">
        <w:rPr>
          <w:rFonts w:ascii="Times New Roman" w:hAnsi="Times New Roman"/>
          <w:sz w:val="28"/>
        </w:rPr>
        <w:t>Budapest árvízvédelmi problémáinak megoldása, a</w:t>
      </w:r>
      <w:r>
        <w:rPr>
          <w:rFonts w:ascii="Times New Roman" w:hAnsi="Times New Roman"/>
          <w:sz w:val="28"/>
        </w:rPr>
        <w:t xml:space="preserve"> Margitsziget további fejlesztése, a közösségi közlekedés járműparkjának további megújítása.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Őszintén remélem, hogy munkánk gyümölcsét minél többen fogják élvezni itt, Közép-Kelet-Európa legszínesebb</w:t>
      </w:r>
      <w:r w:rsidR="00BE5E7A">
        <w:rPr>
          <w:rFonts w:ascii="Times New Roman" w:hAnsi="Times New Roman"/>
          <w:sz w:val="28"/>
        </w:rPr>
        <w:t xml:space="preserve">, </w:t>
      </w:r>
      <w:r>
        <w:rPr>
          <w:rFonts w:ascii="Times New Roman" w:hAnsi="Times New Roman"/>
          <w:sz w:val="28"/>
        </w:rPr>
        <w:t>legizgalmasabb nagyvárosában. Ahogyan egy holland programozó-vállalkozó</w:t>
      </w:r>
      <w:r w:rsidR="00BE5E7A">
        <w:rPr>
          <w:rFonts w:ascii="Times New Roman" w:hAnsi="Times New Roman"/>
          <w:sz w:val="28"/>
        </w:rPr>
        <w:t xml:space="preserve"> </w:t>
      </w:r>
      <w:r>
        <w:rPr>
          <w:rFonts w:ascii="Times New Roman" w:hAnsi="Times New Roman"/>
          <w:sz w:val="28"/>
        </w:rPr>
        <w:t xml:space="preserve">fogalmazott a </w:t>
      </w:r>
      <w:proofErr w:type="spellStart"/>
      <w:r>
        <w:rPr>
          <w:rFonts w:ascii="Times New Roman" w:hAnsi="Times New Roman"/>
          <w:sz w:val="28"/>
        </w:rPr>
        <w:t>Brain</w:t>
      </w:r>
      <w:proofErr w:type="spellEnd"/>
      <w:r>
        <w:rPr>
          <w:rFonts w:ascii="Times New Roman" w:hAnsi="Times New Roman"/>
          <w:sz w:val="28"/>
        </w:rPr>
        <w:t xml:space="preserve"> Bar (</w:t>
      </w:r>
      <w:proofErr w:type="spellStart"/>
      <w:r>
        <w:rPr>
          <w:rFonts w:ascii="Times New Roman" w:hAnsi="Times New Roman"/>
          <w:sz w:val="28"/>
        </w:rPr>
        <w:t>bréjn</w:t>
      </w:r>
      <w:proofErr w:type="spellEnd"/>
      <w:r>
        <w:rPr>
          <w:rFonts w:ascii="Times New Roman" w:hAnsi="Times New Roman"/>
          <w:sz w:val="28"/>
        </w:rPr>
        <w:t xml:space="preserve"> bár) Budapest néven nemrégiben megrendezett technológiai fesztiválon: „</w:t>
      </w:r>
      <w:r>
        <w:rPr>
          <w:rFonts w:ascii="Times New Roman" w:hAnsi="Times New Roman"/>
          <w:i/>
          <w:sz w:val="28"/>
        </w:rPr>
        <w:t>Budapest egy jó hely, ne menjetek innen sehová.</w:t>
      </w:r>
      <w:r>
        <w:rPr>
          <w:rFonts w:ascii="Times New Roman" w:hAnsi="Times New Roman"/>
          <w:sz w:val="28"/>
        </w:rPr>
        <w:t xml:space="preserve">” </w:t>
      </w:r>
    </w:p>
    <w:p w:rsidR="00023DAE" w:rsidRDefault="00023DAE" w:rsidP="00023DAE">
      <w:pPr>
        <w:spacing w:before="480" w:after="480" w:line="456" w:lineRule="auto"/>
        <w:jc w:val="both"/>
        <w:rPr>
          <w:rFonts w:ascii="Times New Roman" w:hAnsi="Times New Roman"/>
          <w:b/>
          <w:sz w:val="28"/>
        </w:rPr>
      </w:pPr>
      <w:r>
        <w:rPr>
          <w:rFonts w:ascii="Times New Roman" w:hAnsi="Times New Roman"/>
          <w:b/>
          <w:sz w:val="28"/>
        </w:rPr>
        <w:t>Tisztelt Hölgyeim és Uraim! Tisztelt Kitüntetettek!</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A modern kor embere a technikai vívmányoknak köszönhetően </w:t>
      </w:r>
      <w:r w:rsidR="00B356B0">
        <w:rPr>
          <w:rFonts w:ascii="Times New Roman" w:hAnsi="Times New Roman"/>
          <w:sz w:val="28"/>
        </w:rPr>
        <w:t>sokkal</w:t>
      </w:r>
      <w:r>
        <w:rPr>
          <w:rFonts w:ascii="Times New Roman" w:hAnsi="Times New Roman"/>
          <w:sz w:val="28"/>
        </w:rPr>
        <w:t xml:space="preserve"> több követendő mintát láthat</w:t>
      </w:r>
      <w:r w:rsidR="00B356B0">
        <w:rPr>
          <w:rFonts w:ascii="Times New Roman" w:hAnsi="Times New Roman"/>
          <w:sz w:val="28"/>
        </w:rPr>
        <w:t xml:space="preserve"> ma</w:t>
      </w:r>
      <w:r>
        <w:rPr>
          <w:rFonts w:ascii="Times New Roman" w:hAnsi="Times New Roman"/>
          <w:sz w:val="28"/>
        </w:rPr>
        <w:t>, mint elődei</w:t>
      </w:r>
      <w:r w:rsidR="00B356B0">
        <w:rPr>
          <w:rFonts w:ascii="Times New Roman" w:hAnsi="Times New Roman"/>
          <w:sz w:val="28"/>
        </w:rPr>
        <w:t>nk</w:t>
      </w:r>
      <w:r>
        <w:rPr>
          <w:rFonts w:ascii="Times New Roman" w:hAnsi="Times New Roman"/>
          <w:sz w:val="28"/>
        </w:rPr>
        <w:t xml:space="preserve"> évtizedekkel ezelőtt. A hagyományos közösségek </w:t>
      </w:r>
      <w:r w:rsidR="00B356B0">
        <w:rPr>
          <w:rFonts w:ascii="Times New Roman" w:hAnsi="Times New Roman"/>
          <w:sz w:val="28"/>
        </w:rPr>
        <w:t xml:space="preserve">sajnos </w:t>
      </w:r>
      <w:r>
        <w:rPr>
          <w:rFonts w:ascii="Times New Roman" w:hAnsi="Times New Roman"/>
          <w:sz w:val="28"/>
        </w:rPr>
        <w:t xml:space="preserve">felbomlóban vannak vagy </w:t>
      </w:r>
      <w:r w:rsidR="00B356B0">
        <w:rPr>
          <w:rFonts w:ascii="Times New Roman" w:hAnsi="Times New Roman"/>
          <w:sz w:val="28"/>
        </w:rPr>
        <w:t xml:space="preserve">gyengén </w:t>
      </w:r>
      <w:r>
        <w:rPr>
          <w:rFonts w:ascii="Times New Roman" w:hAnsi="Times New Roman"/>
          <w:sz w:val="28"/>
        </w:rPr>
        <w:t>működnek, így n</w:t>
      </w:r>
      <w:r w:rsidR="00B356B0">
        <w:rPr>
          <w:rFonts w:ascii="Times New Roman" w:hAnsi="Times New Roman"/>
          <w:sz w:val="28"/>
        </w:rPr>
        <w:t>ehezen</w:t>
      </w:r>
      <w:r>
        <w:rPr>
          <w:rFonts w:ascii="Times New Roman" w:hAnsi="Times New Roman"/>
          <w:sz w:val="28"/>
        </w:rPr>
        <w:t xml:space="preserve"> tudnak eligazodást adni a zavaros értékrengetegben. Pedig ha valamikor, ma igazán nagy szükségünk van </w:t>
      </w:r>
      <w:r w:rsidR="00B356B0">
        <w:rPr>
          <w:rFonts w:ascii="Times New Roman" w:hAnsi="Times New Roman"/>
          <w:sz w:val="28"/>
        </w:rPr>
        <w:t>igazi</w:t>
      </w:r>
      <w:r>
        <w:rPr>
          <w:rFonts w:ascii="Times New Roman" w:hAnsi="Times New Roman"/>
          <w:sz w:val="28"/>
        </w:rPr>
        <w:t xml:space="preserve"> példaképekre. </w:t>
      </w:r>
      <w:r w:rsidR="00B356B0">
        <w:rPr>
          <w:rFonts w:ascii="Times New Roman" w:hAnsi="Times New Roman"/>
          <w:sz w:val="28"/>
        </w:rPr>
        <w:t>A</w:t>
      </w:r>
      <w:r>
        <w:rPr>
          <w:rFonts w:ascii="Times New Roman" w:hAnsi="Times New Roman"/>
          <w:sz w:val="28"/>
        </w:rPr>
        <w:t>hogy Einstein is mondta: „</w:t>
      </w:r>
      <w:r>
        <w:rPr>
          <w:rFonts w:ascii="Times New Roman" w:hAnsi="Times New Roman"/>
          <w:i/>
          <w:sz w:val="28"/>
        </w:rPr>
        <w:t>nincs más ésszerű nevelés, mint mintaképnek lenni”</w:t>
      </w:r>
      <w:r>
        <w:rPr>
          <w:rFonts w:ascii="Times New Roman" w:hAnsi="Times New Roman"/>
          <w:sz w:val="28"/>
        </w:rPr>
        <w:t>.</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lastRenderedPageBreak/>
        <w:t xml:space="preserve">A példakép támaszt, kapaszkodót, mintát jelent számunkra. Budapest mindig úgy fejlődhetett, hogy kimagasló egyéniségek, hazafias elkötelezettségű emberek a közösség javára alkottak, munkálkodtak.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A ma kitüntetett tudósok, művészek, sportolók olyan polgárok, akik hosszú éveken, évtizedeken át kitartó munkával közösséget teremtettek és erősítettek, maradandót alkotva, nemcsak szakmai, hanem erkölcsi, emberi értelemben is. Ezért tisztelettel hajtunk most előttük fejet, és fejezz</w:t>
      </w:r>
      <w:r w:rsidR="00CD3A81">
        <w:rPr>
          <w:rFonts w:ascii="Times New Roman" w:hAnsi="Times New Roman"/>
          <w:sz w:val="28"/>
        </w:rPr>
        <w:t>ük ki irántuk megbecsülésünket. Elismerést érdemelnek.</w:t>
      </w:r>
    </w:p>
    <w:p w:rsidR="00023DAE" w:rsidRDefault="00023DAE" w:rsidP="00023DAE">
      <w:pPr>
        <w:spacing w:before="480" w:after="480" w:line="456" w:lineRule="auto"/>
        <w:jc w:val="both"/>
        <w:rPr>
          <w:rFonts w:ascii="Times New Roman" w:hAnsi="Times New Roman"/>
          <w:sz w:val="28"/>
        </w:rPr>
      </w:pPr>
      <w:bookmarkStart w:id="0" w:name="_GoBack"/>
      <w:bookmarkEnd w:id="0"/>
      <w:r>
        <w:rPr>
          <w:rFonts w:ascii="Times New Roman" w:hAnsi="Times New Roman"/>
          <w:sz w:val="28"/>
        </w:rPr>
        <w:t xml:space="preserve">Szívből gratulálok Budapest új díszpolgárainak! </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 xml:space="preserve">Köszönjük közösségépítő és lélekerősítő munkájukat, példamutató helytállásukat, amellyel városunkat </w:t>
      </w:r>
      <w:r w:rsidR="00CD3A81">
        <w:rPr>
          <w:rFonts w:ascii="Times New Roman" w:hAnsi="Times New Roman"/>
          <w:sz w:val="28"/>
        </w:rPr>
        <w:t xml:space="preserve">és a nemzetet eddig is </w:t>
      </w:r>
      <w:r>
        <w:rPr>
          <w:rFonts w:ascii="Times New Roman" w:hAnsi="Times New Roman"/>
          <w:sz w:val="28"/>
        </w:rPr>
        <w:t>gazdagították. A jövőben is számítunk Önökre. További életükhöz és munkájukhoz jó egészséget, sok erőt, rendíthetetlen hitet és sok követőt kívánok.</w:t>
      </w:r>
      <w:r w:rsidR="00CD3A81">
        <w:rPr>
          <w:rFonts w:ascii="Times New Roman" w:hAnsi="Times New Roman"/>
          <w:sz w:val="28"/>
        </w:rPr>
        <w:t xml:space="preserve"> Budapest felnéz Önökre.</w:t>
      </w:r>
    </w:p>
    <w:p w:rsidR="00023DAE" w:rsidRDefault="00023DAE" w:rsidP="00023DAE">
      <w:pPr>
        <w:spacing w:before="480" w:after="480" w:line="456" w:lineRule="auto"/>
        <w:jc w:val="both"/>
        <w:rPr>
          <w:rFonts w:ascii="Times New Roman" w:hAnsi="Times New Roman"/>
          <w:sz w:val="28"/>
        </w:rPr>
      </w:pPr>
      <w:r>
        <w:rPr>
          <w:rFonts w:ascii="Times New Roman" w:hAnsi="Times New Roman"/>
          <w:sz w:val="28"/>
        </w:rPr>
        <w:t>Hálásak vagyunk Önöknek</w:t>
      </w:r>
      <w:r w:rsidR="00CD3A81">
        <w:rPr>
          <w:rFonts w:ascii="Times New Roman" w:hAnsi="Times New Roman"/>
          <w:sz w:val="28"/>
        </w:rPr>
        <w:t xml:space="preserve">, Isten éltesse </w:t>
      </w:r>
      <w:proofErr w:type="spellStart"/>
      <w:r w:rsidR="00CD3A81">
        <w:rPr>
          <w:rFonts w:ascii="Times New Roman" w:hAnsi="Times New Roman"/>
          <w:sz w:val="28"/>
        </w:rPr>
        <w:t>valamennyiüket</w:t>
      </w:r>
      <w:proofErr w:type="spellEnd"/>
      <w:r w:rsidR="00CD3A81">
        <w:rPr>
          <w:rFonts w:ascii="Times New Roman" w:hAnsi="Times New Roman"/>
          <w:sz w:val="28"/>
        </w:rPr>
        <w:t>, szeretteiket egyaránt.</w:t>
      </w:r>
    </w:p>
    <w:p w:rsidR="00023DAE" w:rsidRDefault="00023DAE" w:rsidP="00023DAE">
      <w:pPr>
        <w:spacing w:after="0" w:line="240" w:lineRule="auto"/>
        <w:jc w:val="both"/>
        <w:rPr>
          <w:rFonts w:ascii="Book Antiqua" w:hAnsi="Book Antiqua"/>
          <w:sz w:val="28"/>
          <w:szCs w:val="28"/>
        </w:rPr>
      </w:pPr>
    </w:p>
    <w:p w:rsidR="006852FE" w:rsidRDefault="006852FE"/>
    <w:sectPr w:rsidR="00685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AE"/>
    <w:rsid w:val="00023DAE"/>
    <w:rsid w:val="000C5710"/>
    <w:rsid w:val="00200647"/>
    <w:rsid w:val="0030480A"/>
    <w:rsid w:val="00590F0B"/>
    <w:rsid w:val="00594009"/>
    <w:rsid w:val="006852FE"/>
    <w:rsid w:val="007917C3"/>
    <w:rsid w:val="00A34EF9"/>
    <w:rsid w:val="00B356B0"/>
    <w:rsid w:val="00BE5E7A"/>
    <w:rsid w:val="00CD3A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3EC7-E555-4BF6-9683-326A5373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3DAE"/>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24ED339-EA36-4960-A17E-04F579E5FDE2}"/>
</file>

<file path=customXml/itemProps2.xml><?xml version="1.0" encoding="utf-8"?>
<ds:datastoreItem xmlns:ds="http://schemas.openxmlformats.org/officeDocument/2006/customXml" ds:itemID="{CCDEAF17-B2B6-4407-BA59-A055698966A9}"/>
</file>

<file path=customXml/itemProps3.xml><?xml version="1.0" encoding="utf-8"?>
<ds:datastoreItem xmlns:ds="http://schemas.openxmlformats.org/officeDocument/2006/customXml" ds:itemID="{08964E91-4FBA-4DFA-8353-73E1116DB76C}"/>
</file>

<file path=docProps/app.xml><?xml version="1.0" encoding="utf-8"?>
<Properties xmlns="http://schemas.openxmlformats.org/officeDocument/2006/extended-properties" xmlns:vt="http://schemas.openxmlformats.org/officeDocument/2006/docPropsVTypes">
  <Template>Normal.dotm</Template>
  <TotalTime>46</TotalTime>
  <Pages>6</Pages>
  <Words>961</Words>
  <Characters>6634</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FPH</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Enikő</dc:creator>
  <cp:keywords/>
  <dc:description/>
  <cp:lastModifiedBy>Kovács Enikő</cp:lastModifiedBy>
  <cp:revision>8</cp:revision>
  <dcterms:created xsi:type="dcterms:W3CDTF">2015-06-19T07:05:00Z</dcterms:created>
  <dcterms:modified xsi:type="dcterms:W3CDTF">2015-06-19T11:26:00Z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