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DF" w:rsidRPr="00974430" w:rsidRDefault="00274EDF" w:rsidP="00274EDF">
      <w:pPr>
        <w:spacing w:after="0" w:line="432" w:lineRule="auto"/>
        <w:jc w:val="both"/>
        <w:rPr>
          <w:rFonts w:ascii="Book Antiqua" w:hAnsi="Book Antiqua"/>
          <w:b/>
          <w:sz w:val="28"/>
        </w:rPr>
      </w:pPr>
      <w:r w:rsidRPr="00974430">
        <w:rPr>
          <w:rFonts w:ascii="Book Antiqua" w:hAnsi="Book Antiqua"/>
          <w:b/>
          <w:sz w:val="28"/>
        </w:rPr>
        <w:t>Tisztelt Ünnepi Közgyűlés,</w:t>
      </w:r>
    </w:p>
    <w:p w:rsidR="00274EDF" w:rsidRPr="00974430" w:rsidRDefault="00274EDF" w:rsidP="00274EDF">
      <w:pPr>
        <w:spacing w:after="0" w:line="432" w:lineRule="auto"/>
        <w:jc w:val="both"/>
        <w:rPr>
          <w:rFonts w:ascii="Book Antiqua" w:hAnsi="Book Antiqua"/>
          <w:b/>
          <w:sz w:val="28"/>
        </w:rPr>
      </w:pPr>
      <w:r w:rsidRPr="00974430">
        <w:rPr>
          <w:rFonts w:ascii="Book Antiqua" w:hAnsi="Book Antiqua"/>
          <w:b/>
          <w:sz w:val="28"/>
        </w:rPr>
        <w:t>Tisztelt Ünnepeltek,</w:t>
      </w:r>
    </w:p>
    <w:p w:rsidR="00274EDF" w:rsidRPr="00974430" w:rsidRDefault="00274EDF" w:rsidP="00274EDF">
      <w:pPr>
        <w:spacing w:after="0" w:line="432" w:lineRule="auto"/>
        <w:jc w:val="both"/>
        <w:rPr>
          <w:rFonts w:ascii="Book Antiqua" w:hAnsi="Book Antiqua"/>
          <w:b/>
          <w:sz w:val="28"/>
        </w:rPr>
      </w:pPr>
      <w:r w:rsidRPr="00974430">
        <w:rPr>
          <w:rFonts w:ascii="Book Antiqua" w:hAnsi="Book Antiqua"/>
          <w:b/>
          <w:sz w:val="28"/>
        </w:rPr>
        <w:t>Képviselőtársaim,</w:t>
      </w:r>
    </w:p>
    <w:p w:rsidR="00274EDF" w:rsidRPr="00974430" w:rsidRDefault="00274EDF" w:rsidP="00274EDF">
      <w:pPr>
        <w:spacing w:after="0" w:line="432" w:lineRule="auto"/>
        <w:jc w:val="both"/>
        <w:rPr>
          <w:rFonts w:ascii="Book Antiqua" w:hAnsi="Book Antiqua"/>
          <w:b/>
          <w:sz w:val="28"/>
        </w:rPr>
      </w:pPr>
      <w:r w:rsidRPr="00974430">
        <w:rPr>
          <w:rFonts w:ascii="Book Antiqua" w:hAnsi="Book Antiqua"/>
          <w:b/>
          <w:sz w:val="28"/>
        </w:rPr>
        <w:t>Kedves Vendégek!</w:t>
      </w:r>
    </w:p>
    <w:p w:rsidR="00274EDF" w:rsidRPr="00974430" w:rsidRDefault="00274EDF" w:rsidP="00274EDF">
      <w:pPr>
        <w:spacing w:before="480" w:after="480" w:line="432" w:lineRule="auto"/>
        <w:jc w:val="both"/>
        <w:rPr>
          <w:rFonts w:ascii="Book Antiqua" w:hAnsi="Book Antiqua"/>
          <w:sz w:val="28"/>
        </w:rPr>
      </w:pPr>
      <w:r w:rsidRPr="00974430">
        <w:rPr>
          <w:rFonts w:ascii="Book Antiqua" w:hAnsi="Book Antiqua"/>
          <w:sz w:val="28"/>
        </w:rPr>
        <w:t xml:space="preserve">Minden ünnep a visszatekintés és a remény örök pillanata. Az ünnep az élet egyik legfontosabb eseménye. Márai Sándor, aki a lelke mélyéig örök budapesti is maradt, azt írja: </w:t>
      </w:r>
      <w:r w:rsidRPr="00974430">
        <w:rPr>
          <w:rFonts w:ascii="Book Antiqua" w:hAnsi="Book Antiqua"/>
          <w:i/>
          <w:sz w:val="28"/>
        </w:rPr>
        <w:t>„ha az ünnep elérkezik az életedben, akkor ünnepelj egészen… és figyelj az életre.”</w:t>
      </w:r>
      <w:r w:rsidRPr="00974430">
        <w:rPr>
          <w:rFonts w:ascii="Book Antiqua" w:hAnsi="Book Antiqua"/>
          <w:sz w:val="28"/>
        </w:rPr>
        <w:t xml:space="preserve"> Nekünk, budapesti polgároknak, becses hagyományként és üzenetként marad meg az a 140 évvel ezelőtti nap, amikor 1873. november 17-én, a főváros </w:t>
      </w:r>
      <w:r>
        <w:rPr>
          <w:rFonts w:ascii="Book Antiqua" w:hAnsi="Book Antiqua"/>
          <w:sz w:val="28"/>
        </w:rPr>
        <w:t xml:space="preserve">akkori </w:t>
      </w:r>
      <w:r w:rsidRPr="00974430">
        <w:rPr>
          <w:rFonts w:ascii="Book Antiqua" w:hAnsi="Book Antiqua"/>
          <w:sz w:val="28"/>
        </w:rPr>
        <w:t xml:space="preserve">tanácsa az addigi </w:t>
      </w:r>
      <w:proofErr w:type="spellStart"/>
      <w:r w:rsidRPr="00974430">
        <w:rPr>
          <w:rFonts w:ascii="Book Antiqua" w:hAnsi="Book Antiqua"/>
          <w:sz w:val="28"/>
        </w:rPr>
        <w:t>előljáróságoktól</w:t>
      </w:r>
      <w:proofErr w:type="spellEnd"/>
      <w:r w:rsidRPr="00974430">
        <w:rPr>
          <w:rFonts w:ascii="Book Antiqua" w:hAnsi="Book Antiqua"/>
          <w:sz w:val="28"/>
        </w:rPr>
        <w:t xml:space="preserve"> átvette az ügyek vitelét és megkezdte az egységes Budapest irányítását. </w:t>
      </w:r>
      <w:r>
        <w:rPr>
          <w:rFonts w:ascii="Book Antiqua" w:hAnsi="Book Antiqua"/>
          <w:sz w:val="28"/>
        </w:rPr>
        <w:t>Akkor is tudták, milyen fontos, hogy az országnak egységes fővárosa legyen.</w:t>
      </w:r>
    </w:p>
    <w:p w:rsidR="00274EDF" w:rsidRPr="00974430" w:rsidRDefault="00274EDF" w:rsidP="00274EDF">
      <w:pPr>
        <w:spacing w:before="480" w:after="480" w:line="432" w:lineRule="auto"/>
        <w:jc w:val="both"/>
        <w:rPr>
          <w:rFonts w:ascii="Book Antiqua" w:hAnsi="Book Antiqua"/>
          <w:sz w:val="28"/>
        </w:rPr>
      </w:pPr>
      <w:r w:rsidRPr="00974430">
        <w:rPr>
          <w:rFonts w:ascii="Book Antiqua" w:hAnsi="Book Antiqua"/>
          <w:sz w:val="28"/>
        </w:rPr>
        <w:t>Mindez természetesen nem volt előzmények nélküli. A jelentős középkori történelemmel rendelkező városrészek, Buda, Óbuda és Pest már a 19. század elejétől az egységes</w:t>
      </w:r>
      <w:r>
        <w:rPr>
          <w:rFonts w:ascii="Book Antiqua" w:hAnsi="Book Antiqua"/>
          <w:sz w:val="28"/>
        </w:rPr>
        <w:t xml:space="preserve">ítés </w:t>
      </w:r>
      <w:r w:rsidRPr="00974430">
        <w:rPr>
          <w:rFonts w:ascii="Book Antiqua" w:hAnsi="Book Antiqua"/>
          <w:sz w:val="28"/>
        </w:rPr>
        <w:t xml:space="preserve">felé haladtak. A folyamatokat kétségkívül felgyorsította a reformkor nagy lendülete, Széchenyi megvalósuló tervei, az iparosodás, a városi népesség gyarapodása. A Lánchíd pedig nem csak jelképesen, hanem a maga valóságában is összekötötte a Duna két partján lévő településeket. </w:t>
      </w:r>
    </w:p>
    <w:p w:rsidR="00274EDF" w:rsidRPr="00974430" w:rsidRDefault="00274EDF" w:rsidP="00274EDF">
      <w:pPr>
        <w:spacing w:before="120" w:after="120" w:line="432" w:lineRule="auto"/>
        <w:jc w:val="both"/>
        <w:rPr>
          <w:rFonts w:ascii="Book Antiqua" w:hAnsi="Book Antiqua"/>
          <w:sz w:val="28"/>
        </w:rPr>
      </w:pPr>
      <w:r w:rsidRPr="00974430">
        <w:rPr>
          <w:rFonts w:ascii="Book Antiqua" w:hAnsi="Book Antiqua"/>
          <w:sz w:val="28"/>
        </w:rPr>
        <w:lastRenderedPageBreak/>
        <w:t xml:space="preserve">Hosszú lenne felsorolni mindazok nevét, akik az egységes Budapest megteremtéséért fáradoztak. Bevallom, nekem a szívemhez legközelebbi, és akinek a fényképét szobám falán ma is őrzöm, </w:t>
      </w:r>
      <w:proofErr w:type="spellStart"/>
      <w:r w:rsidRPr="00974430">
        <w:rPr>
          <w:rFonts w:ascii="Book Antiqua" w:hAnsi="Book Antiqua"/>
          <w:i/>
          <w:sz w:val="28"/>
        </w:rPr>
        <w:t>Harrer</w:t>
      </w:r>
      <w:proofErr w:type="spellEnd"/>
      <w:r w:rsidRPr="00974430">
        <w:rPr>
          <w:rFonts w:ascii="Book Antiqua" w:hAnsi="Book Antiqua"/>
          <w:i/>
          <w:sz w:val="28"/>
        </w:rPr>
        <w:t xml:space="preserve"> Pál</w:t>
      </w:r>
      <w:r w:rsidRPr="00974430">
        <w:rPr>
          <w:rFonts w:ascii="Book Antiqua" w:hAnsi="Book Antiqua"/>
          <w:sz w:val="28"/>
        </w:rPr>
        <w:t xml:space="preserve">. Ez nem csak azért van, mert egykoron óbudai </w:t>
      </w:r>
      <w:r>
        <w:rPr>
          <w:rFonts w:ascii="Book Antiqua" w:hAnsi="Book Antiqua"/>
          <w:sz w:val="28"/>
        </w:rPr>
        <w:t>polgármester</w:t>
      </w:r>
      <w:r w:rsidRPr="00974430">
        <w:rPr>
          <w:rFonts w:ascii="Book Antiqua" w:hAnsi="Book Antiqua"/>
          <w:sz w:val="28"/>
        </w:rPr>
        <w:t xml:space="preserve"> volt, </w:t>
      </w:r>
      <w:r>
        <w:rPr>
          <w:rFonts w:ascii="Book Antiqua" w:hAnsi="Book Antiqua"/>
          <w:sz w:val="28"/>
        </w:rPr>
        <w:t>e minőségében és elnevezésében egyetlen elődöm. Nem csak azért, mert</w:t>
      </w:r>
      <w:r w:rsidRPr="00974430">
        <w:rPr>
          <w:rFonts w:ascii="Book Antiqua" w:hAnsi="Book Antiqua"/>
          <w:sz w:val="28"/>
        </w:rPr>
        <w:t xml:space="preserve"> halálának 100. évfordulójára emlékezünk rövidesen, hanem elsősorban előrelátását és kitartó szorgalmát tartom nagyra. Meglát</w:t>
      </w:r>
      <w:r>
        <w:rPr>
          <w:rFonts w:ascii="Book Antiqua" w:hAnsi="Book Antiqua"/>
          <w:sz w:val="28"/>
        </w:rPr>
        <w:t>om</w:t>
      </w:r>
      <w:r w:rsidRPr="00974430">
        <w:rPr>
          <w:rFonts w:ascii="Book Antiqua" w:hAnsi="Book Antiqua"/>
          <w:sz w:val="28"/>
        </w:rPr>
        <w:t xml:space="preserve"> a lehetőséget és hozzáértéssel, türelemmel, lépésről lépésre megvalósítani a jó terveket, úgy hiszem, hogy mindez minden korban, minden városépítőnek, tisztségviselőnek kötelessége. Azokat ünnepeljük most</w:t>
      </w:r>
      <w:r>
        <w:rPr>
          <w:rFonts w:ascii="Book Antiqua" w:hAnsi="Book Antiqua"/>
          <w:sz w:val="28"/>
        </w:rPr>
        <w:t xml:space="preserve"> is</w:t>
      </w:r>
      <w:r w:rsidRPr="00974430">
        <w:rPr>
          <w:rFonts w:ascii="Book Antiqua" w:hAnsi="Book Antiqua"/>
          <w:sz w:val="28"/>
        </w:rPr>
        <w:t>, akik így cselekedtek. A mai napon kitüntettek élete és munkássága erre példázat.</w:t>
      </w:r>
    </w:p>
    <w:p w:rsidR="00274EDF" w:rsidRPr="00974430" w:rsidRDefault="00274EDF" w:rsidP="00274EDF">
      <w:pPr>
        <w:spacing w:before="120" w:after="120" w:line="432" w:lineRule="auto"/>
        <w:jc w:val="both"/>
        <w:rPr>
          <w:rFonts w:ascii="Book Antiqua" w:hAnsi="Book Antiqua"/>
          <w:sz w:val="28"/>
        </w:rPr>
      </w:pPr>
      <w:r w:rsidRPr="00974430">
        <w:rPr>
          <w:rFonts w:ascii="Book Antiqua" w:hAnsi="Book Antiqua"/>
          <w:sz w:val="28"/>
        </w:rPr>
        <w:t>Tisztelt Barátaim!</w:t>
      </w:r>
    </w:p>
    <w:p w:rsidR="00274EDF" w:rsidRPr="00974430" w:rsidRDefault="00274EDF" w:rsidP="00274EDF">
      <w:pPr>
        <w:spacing w:before="240" w:after="120" w:line="432" w:lineRule="auto"/>
        <w:jc w:val="both"/>
        <w:rPr>
          <w:rFonts w:ascii="Book Antiqua" w:hAnsi="Book Antiqua"/>
          <w:sz w:val="28"/>
        </w:rPr>
      </w:pPr>
      <w:r w:rsidRPr="00974430">
        <w:rPr>
          <w:rFonts w:ascii="Book Antiqua" w:hAnsi="Book Antiqua"/>
          <w:sz w:val="28"/>
        </w:rPr>
        <w:t xml:space="preserve"> Bár a tradíció és a jövő építése, a hagyományok megőrzése és az értékteremtés a kezdetektől jelen voltak a városalapítók tetteiben, a gyors fejlődés </w:t>
      </w:r>
      <w:r>
        <w:rPr>
          <w:rFonts w:ascii="Book Antiqua" w:hAnsi="Book Antiqua"/>
          <w:sz w:val="28"/>
        </w:rPr>
        <w:t>komoly</w:t>
      </w:r>
      <w:r w:rsidRPr="00974430">
        <w:rPr>
          <w:rFonts w:ascii="Book Antiqua" w:hAnsi="Book Antiqua"/>
          <w:sz w:val="28"/>
        </w:rPr>
        <w:t xml:space="preserve"> terheket is jelentett. A lakásállomány minőségi romlása, az állagmegóvások elmaradása nem új keletű gond. Ehhez sorakozik még, hogy a </w:t>
      </w:r>
      <w:r>
        <w:rPr>
          <w:rFonts w:ascii="Book Antiqua" w:hAnsi="Book Antiqua"/>
          <w:sz w:val="28"/>
        </w:rPr>
        <w:t>rendszerváltozás utáni két évtized</w:t>
      </w:r>
      <w:r w:rsidRPr="00974430">
        <w:rPr>
          <w:rFonts w:ascii="Book Antiqua" w:hAnsi="Book Antiqua"/>
          <w:sz w:val="28"/>
        </w:rPr>
        <w:t xml:space="preserve"> városvezetés</w:t>
      </w:r>
      <w:r>
        <w:rPr>
          <w:rFonts w:ascii="Book Antiqua" w:hAnsi="Book Antiqua"/>
          <w:sz w:val="28"/>
        </w:rPr>
        <w:t>e</w:t>
      </w:r>
      <w:r w:rsidRPr="00974430">
        <w:rPr>
          <w:rFonts w:ascii="Book Antiqua" w:hAnsi="Book Antiqua"/>
          <w:sz w:val="28"/>
        </w:rPr>
        <w:t xml:space="preserve"> alatt a </w:t>
      </w:r>
      <w:r>
        <w:rPr>
          <w:rFonts w:ascii="Book Antiqua" w:hAnsi="Book Antiqua"/>
          <w:sz w:val="28"/>
        </w:rPr>
        <w:t xml:space="preserve">minőségi </w:t>
      </w:r>
      <w:r w:rsidRPr="00974430">
        <w:rPr>
          <w:rFonts w:ascii="Book Antiqua" w:hAnsi="Book Antiqua"/>
          <w:sz w:val="28"/>
        </w:rPr>
        <w:t xml:space="preserve">tervezésben jelentős lemaradások keletkeztek. Természetesen </w:t>
      </w:r>
      <w:r>
        <w:rPr>
          <w:rFonts w:ascii="Book Antiqua" w:hAnsi="Book Antiqua"/>
          <w:sz w:val="28"/>
        </w:rPr>
        <w:t>volt, ami meg</w:t>
      </w:r>
      <w:r w:rsidRPr="00974430">
        <w:rPr>
          <w:rFonts w:ascii="Book Antiqua" w:hAnsi="Book Antiqua"/>
          <w:sz w:val="28"/>
        </w:rPr>
        <w:t>épült, korszerűsödött is,</w:t>
      </w:r>
      <w:r>
        <w:rPr>
          <w:rFonts w:ascii="Book Antiqua" w:hAnsi="Book Antiqua"/>
          <w:sz w:val="28"/>
        </w:rPr>
        <w:t xml:space="preserve"> volt, ami nem épült, pedig sokszor ígérték,</w:t>
      </w:r>
      <w:r w:rsidRPr="00974430">
        <w:rPr>
          <w:rFonts w:ascii="Book Antiqua" w:hAnsi="Book Antiqua"/>
          <w:sz w:val="28"/>
        </w:rPr>
        <w:t xml:space="preserve"> de a kellő összhang az egymást váltó </w:t>
      </w:r>
      <w:r>
        <w:rPr>
          <w:rFonts w:ascii="Book Antiqua" w:hAnsi="Book Antiqua"/>
          <w:sz w:val="28"/>
        </w:rPr>
        <w:t>ciklusok</w:t>
      </w:r>
      <w:r w:rsidRPr="00974430">
        <w:rPr>
          <w:rFonts w:ascii="Book Antiqua" w:hAnsi="Book Antiqua"/>
          <w:sz w:val="28"/>
        </w:rPr>
        <w:t xml:space="preserve"> terveiben </w:t>
      </w:r>
      <w:r>
        <w:rPr>
          <w:rFonts w:ascii="Book Antiqua" w:hAnsi="Book Antiqua"/>
          <w:sz w:val="28"/>
        </w:rPr>
        <w:t xml:space="preserve">soha </w:t>
      </w:r>
      <w:r w:rsidRPr="00974430">
        <w:rPr>
          <w:rFonts w:ascii="Book Antiqua" w:hAnsi="Book Antiqua"/>
          <w:sz w:val="28"/>
        </w:rPr>
        <w:t xml:space="preserve">nem volt meg. Sok feladatot és súlyos terheket örököltünk, a források pedig folyamatosan szűkültek. Az elmúlt évek erőfeszítései azonban </w:t>
      </w:r>
      <w:r w:rsidRPr="00974430">
        <w:rPr>
          <w:rFonts w:ascii="Book Antiqua" w:hAnsi="Book Antiqua"/>
          <w:sz w:val="28"/>
        </w:rPr>
        <w:lastRenderedPageBreak/>
        <w:t>számos biztató jelet mutatnak. Nem arra g</w:t>
      </w:r>
      <w:r>
        <w:rPr>
          <w:rFonts w:ascii="Book Antiqua" w:hAnsi="Book Antiqua"/>
          <w:sz w:val="28"/>
        </w:rPr>
        <w:t xml:space="preserve">ondolok, hogy sok a munkagödör </w:t>
      </w:r>
      <w:r w:rsidRPr="00974430">
        <w:rPr>
          <w:rFonts w:ascii="Book Antiqua" w:hAnsi="Book Antiqua"/>
          <w:sz w:val="28"/>
        </w:rPr>
        <w:t>s az útakadál</w:t>
      </w:r>
      <w:r w:rsidR="00C05E8D">
        <w:rPr>
          <w:rFonts w:ascii="Book Antiqua" w:hAnsi="Book Antiqua"/>
          <w:sz w:val="28"/>
        </w:rPr>
        <w:t>y… és előfordul, hogy ultimátum</w:t>
      </w:r>
      <w:r w:rsidRPr="00974430">
        <w:rPr>
          <w:rFonts w:ascii="Book Antiqua" w:hAnsi="Book Antiqua"/>
          <w:sz w:val="28"/>
        </w:rPr>
        <w:t>szerűen intézkedni kell. De kétségkívüli, hogy a most folyó építkezések nyomán sok minden meg</w:t>
      </w:r>
      <w:r>
        <w:rPr>
          <w:rFonts w:ascii="Book Antiqua" w:hAnsi="Book Antiqua"/>
          <w:sz w:val="28"/>
        </w:rPr>
        <w:t xml:space="preserve"> fog </w:t>
      </w:r>
      <w:r w:rsidRPr="00974430">
        <w:rPr>
          <w:rFonts w:ascii="Book Antiqua" w:hAnsi="Book Antiqua"/>
          <w:sz w:val="28"/>
        </w:rPr>
        <w:t>újul</w:t>
      </w:r>
      <w:r>
        <w:rPr>
          <w:rFonts w:ascii="Book Antiqua" w:hAnsi="Book Antiqua"/>
          <w:sz w:val="28"/>
        </w:rPr>
        <w:t>ni</w:t>
      </w:r>
      <w:r w:rsidRPr="00974430">
        <w:rPr>
          <w:rFonts w:ascii="Book Antiqua" w:hAnsi="Book Antiqua"/>
          <w:sz w:val="28"/>
        </w:rPr>
        <w:t>. Megújul a belváros, a Szél</w:t>
      </w:r>
      <w:r>
        <w:rPr>
          <w:rFonts w:ascii="Book Antiqua" w:hAnsi="Book Antiqua"/>
          <w:sz w:val="28"/>
        </w:rPr>
        <w:t>l</w:t>
      </w:r>
      <w:r w:rsidRPr="00974430">
        <w:rPr>
          <w:rFonts w:ascii="Book Antiqua" w:hAnsi="Book Antiqua"/>
          <w:sz w:val="28"/>
        </w:rPr>
        <w:t xml:space="preserve"> Kálmán tér</w:t>
      </w:r>
      <w:r>
        <w:rPr>
          <w:rFonts w:ascii="Book Antiqua" w:hAnsi="Book Antiqua"/>
          <w:sz w:val="28"/>
        </w:rPr>
        <w:t>, valószínűleg</w:t>
      </w:r>
      <w:r w:rsidRPr="00974430">
        <w:rPr>
          <w:rFonts w:ascii="Book Antiqua" w:hAnsi="Book Antiqua"/>
          <w:sz w:val="28"/>
        </w:rPr>
        <w:t xml:space="preserve"> járni fog a négyes metró is. A kormányzat támogatásával és közös összefogással, jelenleg 27 </w:t>
      </w:r>
      <w:r>
        <w:rPr>
          <w:rFonts w:ascii="Book Antiqua" w:hAnsi="Book Antiqua"/>
          <w:sz w:val="28"/>
        </w:rPr>
        <w:t xml:space="preserve">darab, </w:t>
      </w:r>
      <w:r w:rsidRPr="00974430">
        <w:rPr>
          <w:rFonts w:ascii="Book Antiqua" w:hAnsi="Book Antiqua"/>
          <w:sz w:val="28"/>
        </w:rPr>
        <w:t>ötven milliónál nagyobb</w:t>
      </w:r>
      <w:r>
        <w:rPr>
          <w:rFonts w:ascii="Book Antiqua" w:hAnsi="Book Antiqua"/>
          <w:sz w:val="28"/>
        </w:rPr>
        <w:t xml:space="preserve"> – euróról beszélek – </w:t>
      </w:r>
      <w:r w:rsidRPr="00974430">
        <w:rPr>
          <w:rFonts w:ascii="Book Antiqua" w:hAnsi="Book Antiqua"/>
          <w:sz w:val="28"/>
        </w:rPr>
        <w:t xml:space="preserve">beruházást készítünk elő. Nem mindent, és nem egyszerre lehet, és kell megoldani, de átgondoltan tudunk és képesek vagyunk előbbre lépni, nem csak fenntartani az élhetőbb várost, hanem </w:t>
      </w:r>
      <w:r>
        <w:rPr>
          <w:rFonts w:ascii="Book Antiqua" w:hAnsi="Book Antiqua"/>
          <w:sz w:val="28"/>
        </w:rPr>
        <w:t>előrébb vinni</w:t>
      </w:r>
      <w:r w:rsidRPr="00974430">
        <w:rPr>
          <w:rFonts w:ascii="Book Antiqua" w:hAnsi="Book Antiqua"/>
          <w:sz w:val="28"/>
        </w:rPr>
        <w:t xml:space="preserve"> is.</w:t>
      </w:r>
    </w:p>
    <w:p w:rsidR="00274EDF" w:rsidRPr="00974430" w:rsidRDefault="00274EDF" w:rsidP="00274EDF">
      <w:pPr>
        <w:spacing w:before="240" w:after="240" w:line="432" w:lineRule="auto"/>
        <w:jc w:val="both"/>
        <w:rPr>
          <w:rFonts w:ascii="Book Antiqua" w:hAnsi="Book Antiqua"/>
          <w:sz w:val="28"/>
        </w:rPr>
      </w:pPr>
      <w:r w:rsidRPr="00974430">
        <w:rPr>
          <w:rFonts w:ascii="Book Antiqua" w:hAnsi="Book Antiqua"/>
          <w:sz w:val="28"/>
        </w:rPr>
        <w:t>Tisztelt Hölgyeim és Uraim!</w:t>
      </w:r>
    </w:p>
    <w:p w:rsidR="00274EDF" w:rsidRPr="00974430" w:rsidRDefault="00274EDF" w:rsidP="00274EDF">
      <w:pPr>
        <w:spacing w:before="240" w:after="240" w:line="432" w:lineRule="auto"/>
        <w:jc w:val="both"/>
        <w:rPr>
          <w:rFonts w:ascii="Book Antiqua" w:hAnsi="Book Antiqua"/>
          <w:sz w:val="28"/>
        </w:rPr>
      </w:pPr>
      <w:r w:rsidRPr="00974430">
        <w:rPr>
          <w:rFonts w:ascii="Book Antiqua" w:hAnsi="Book Antiqua"/>
          <w:sz w:val="28"/>
        </w:rPr>
        <w:t>Budapest természeti szépségei, építészeti különlegességei, a város hangulata, kulturális kínálata, mi</w:t>
      </w:r>
      <w:r>
        <w:rPr>
          <w:rFonts w:ascii="Book Antiqua" w:hAnsi="Book Antiqua"/>
          <w:sz w:val="28"/>
        </w:rPr>
        <w:t>n</w:t>
      </w:r>
      <w:r w:rsidRPr="00974430">
        <w:rPr>
          <w:rFonts w:ascii="Book Antiqua" w:hAnsi="Book Antiqua"/>
          <w:sz w:val="28"/>
        </w:rPr>
        <w:t xml:space="preserve">dig becses kincs volt, és az is marad.  Budapesten lakni már a század elején, életformává vált. Ismeretes, hogy báró Podmaniczky Frigyes, aki </w:t>
      </w:r>
      <w:r w:rsidRPr="00974430">
        <w:rPr>
          <w:rFonts w:ascii="Book Antiqua" w:hAnsi="Book Antiqua"/>
          <w:i/>
          <w:sz w:val="28"/>
        </w:rPr>
        <w:t>„úgy szerette ezt a várost, olyan holtig tartó szerelemmel, amilyennel a régi lovagok hordozták a szívükben egy nő arcképét, akiért akár a Szentföldre is elmentek volna”</w:t>
      </w:r>
      <w:r>
        <w:rPr>
          <w:rFonts w:ascii="Book Antiqua" w:hAnsi="Book Antiqua"/>
          <w:sz w:val="28"/>
        </w:rPr>
        <w:t xml:space="preserve"> – idézem –, </w:t>
      </w:r>
      <w:r w:rsidRPr="00974430">
        <w:rPr>
          <w:rFonts w:ascii="Book Antiqua" w:hAnsi="Book Antiqua"/>
          <w:sz w:val="28"/>
        </w:rPr>
        <w:t xml:space="preserve">még azt is kijelentette, hogy nyaralni is csak Budapesten érdemes. </w:t>
      </w:r>
      <w:r w:rsidRPr="00974430">
        <w:rPr>
          <w:rFonts w:ascii="Book Antiqua" w:hAnsi="Book Antiqua"/>
          <w:i/>
          <w:sz w:val="28"/>
        </w:rPr>
        <w:t>Budapest Vőlegénye</w:t>
      </w:r>
      <w:r w:rsidRPr="00974430">
        <w:rPr>
          <w:rFonts w:ascii="Book Antiqua" w:hAnsi="Book Antiqua"/>
          <w:sz w:val="28"/>
        </w:rPr>
        <w:t>, ahogyan Krúdy Gyula nevezte</w:t>
      </w:r>
      <w:bookmarkStart w:id="0" w:name="_GoBack"/>
      <w:bookmarkEnd w:id="0"/>
      <w:r w:rsidRPr="00974430">
        <w:rPr>
          <w:rFonts w:ascii="Book Antiqua" w:hAnsi="Book Antiqua"/>
          <w:sz w:val="28"/>
        </w:rPr>
        <w:t xml:space="preserve"> regényében Podmaniczky bárót, nagy ívű városépítő volt és szavai látnokinak bizonyultak, hiszen évrő</w:t>
      </w:r>
      <w:r>
        <w:rPr>
          <w:rFonts w:ascii="Book Antiqua" w:hAnsi="Book Antiqua"/>
          <w:sz w:val="28"/>
        </w:rPr>
        <w:t>l évre százezrek jönnek nyaranta</w:t>
      </w:r>
      <w:r w:rsidRPr="00974430">
        <w:rPr>
          <w:rFonts w:ascii="Book Antiqua" w:hAnsi="Book Antiqua"/>
          <w:sz w:val="28"/>
        </w:rPr>
        <w:t xml:space="preserve"> Budapestre, a különböző fesztiválokra, pihenni, felüdülni a város világhírű gyógyfürdőiben, vagy </w:t>
      </w:r>
      <w:r>
        <w:rPr>
          <w:rFonts w:ascii="Book Antiqua" w:hAnsi="Book Antiqua"/>
          <w:sz w:val="28"/>
        </w:rPr>
        <w:lastRenderedPageBreak/>
        <w:t xml:space="preserve">akár </w:t>
      </w:r>
      <w:r w:rsidRPr="00974430">
        <w:rPr>
          <w:rFonts w:ascii="Book Antiqua" w:hAnsi="Book Antiqua"/>
          <w:sz w:val="28"/>
        </w:rPr>
        <w:t xml:space="preserve">járni egyet a Margitszigeten. Mostanában a világ élvonalbeli magazinjai, a különböző hírforrások </w:t>
      </w:r>
      <w:r>
        <w:rPr>
          <w:rFonts w:ascii="Book Antiqua" w:hAnsi="Book Antiqua"/>
          <w:sz w:val="28"/>
        </w:rPr>
        <w:t xml:space="preserve">visszatérően </w:t>
      </w:r>
      <w:r w:rsidRPr="00974430">
        <w:rPr>
          <w:rFonts w:ascii="Book Antiqua" w:hAnsi="Book Antiqua"/>
          <w:sz w:val="28"/>
        </w:rPr>
        <w:t>beszámolnak arról, hogy Budapest ma az egyik legvonzóbb turisztikai célpont. Jóleső érzéssel mondhatom ezt, de a város alapításának n</w:t>
      </w:r>
      <w:r>
        <w:rPr>
          <w:rFonts w:ascii="Book Antiqua" w:hAnsi="Book Antiqua"/>
          <w:sz w:val="28"/>
        </w:rPr>
        <w:t>apján tudatában kell lennünk avv</w:t>
      </w:r>
      <w:r w:rsidRPr="00974430">
        <w:rPr>
          <w:rFonts w:ascii="Book Antiqua" w:hAnsi="Book Antiqua"/>
          <w:sz w:val="28"/>
        </w:rPr>
        <w:t>al is, hogy azok az értékek, melyek az alapítás óta meghatározzák a város arculatát, ma is ugyanolyan fontosak, óvásuk és gondozásuk pedig közös cél.</w:t>
      </w:r>
      <w:r>
        <w:rPr>
          <w:rFonts w:ascii="Book Antiqua" w:hAnsi="Book Antiqua"/>
          <w:sz w:val="28"/>
        </w:rPr>
        <w:t xml:space="preserve"> Ezeket sem átírni, sem feldúlni, sem gyökeresen megváltoztatni nem lehet.</w:t>
      </w:r>
    </w:p>
    <w:p w:rsidR="00274EDF" w:rsidRDefault="00274EDF" w:rsidP="00274EDF">
      <w:pPr>
        <w:spacing w:before="240" w:after="120" w:line="432" w:lineRule="auto"/>
        <w:jc w:val="both"/>
        <w:rPr>
          <w:rFonts w:ascii="Book Antiqua" w:hAnsi="Book Antiqua"/>
          <w:sz w:val="28"/>
        </w:rPr>
      </w:pPr>
      <w:r w:rsidRPr="00974430">
        <w:rPr>
          <w:rFonts w:ascii="Book Antiqua" w:hAnsi="Book Antiqua"/>
          <w:sz w:val="28"/>
        </w:rPr>
        <w:t xml:space="preserve">Az értékek gyarapítása emberi munka. Ezért az ünnephez elválaszthatatlanul hozzátartozik, hogy megemlékezzünk azokról, akik sokat tettek, tesznek mindezért. Budapest születésnapján a </w:t>
      </w:r>
      <w:r w:rsidRPr="00974430">
        <w:rPr>
          <w:rFonts w:ascii="Book Antiqua" w:hAnsi="Book Antiqua"/>
          <w:i/>
          <w:sz w:val="28"/>
        </w:rPr>
        <w:t>várost alkotókat</w:t>
      </w:r>
      <w:r w:rsidRPr="00974430">
        <w:rPr>
          <w:rFonts w:ascii="Book Antiqua" w:hAnsi="Book Antiqua"/>
          <w:sz w:val="28"/>
        </w:rPr>
        <w:t xml:space="preserve"> ünnepeljük. Az ők utódai a ma kitüntettek is. Művészek, tanárok, orvosok, sportolók, városvédők, a közszolgálatban kiválóan teljesítők, akik nehezebb körülmények mellett is maradandót alkottak. Munkájuk nagyban hozzájárult ahhoz, hogy Budapest jó híre, sz</w:t>
      </w:r>
      <w:r>
        <w:rPr>
          <w:rFonts w:ascii="Book Antiqua" w:hAnsi="Book Antiqua"/>
          <w:sz w:val="28"/>
        </w:rPr>
        <w:t>ellemi rangja növekedjék</w:t>
      </w:r>
      <w:r w:rsidRPr="00974430">
        <w:rPr>
          <w:rFonts w:ascii="Book Antiqua" w:hAnsi="Book Antiqua"/>
          <w:sz w:val="28"/>
        </w:rPr>
        <w:t>. Nélkülük elképzelhetetlen lenne a főváros biztonságos és megfelelő színvonalú működése. Közülük sokan mentettek életet, mások</w:t>
      </w:r>
      <w:r>
        <w:rPr>
          <w:rFonts w:ascii="Book Antiqua" w:hAnsi="Book Antiqua"/>
          <w:sz w:val="28"/>
        </w:rPr>
        <w:t xml:space="preserve"> tárgyi vagy szellemi</w:t>
      </w:r>
      <w:r w:rsidRPr="00974430">
        <w:rPr>
          <w:rFonts w:ascii="Book Antiqua" w:hAnsi="Book Antiqua"/>
          <w:sz w:val="28"/>
        </w:rPr>
        <w:t xml:space="preserve"> értéket őriznek</w:t>
      </w:r>
      <w:r>
        <w:rPr>
          <w:rFonts w:ascii="Book Antiqua" w:hAnsi="Book Antiqua"/>
          <w:sz w:val="28"/>
        </w:rPr>
        <w:t>,</w:t>
      </w:r>
      <w:r w:rsidRPr="00974430">
        <w:rPr>
          <w:rFonts w:ascii="Book Antiqua" w:hAnsi="Book Antiqua"/>
          <w:sz w:val="28"/>
        </w:rPr>
        <w:t xml:space="preserve"> </w:t>
      </w:r>
      <w:r>
        <w:rPr>
          <w:rFonts w:ascii="Book Antiqua" w:hAnsi="Book Antiqua"/>
          <w:sz w:val="28"/>
        </w:rPr>
        <w:t>esetleg gyarapítják a megle</w:t>
      </w:r>
      <w:r w:rsidRPr="00974430">
        <w:rPr>
          <w:rFonts w:ascii="Book Antiqua" w:hAnsi="Book Antiqua"/>
          <w:sz w:val="28"/>
        </w:rPr>
        <w:t xml:space="preserve">vőt. Jó tudni, hogy köztünk vannak vagy velünk, </w:t>
      </w:r>
      <w:r>
        <w:rPr>
          <w:rFonts w:ascii="Book Antiqua" w:hAnsi="Book Antiqua"/>
          <w:sz w:val="28"/>
        </w:rPr>
        <w:t>amikor</w:t>
      </w:r>
      <w:r w:rsidRPr="00974430">
        <w:rPr>
          <w:rFonts w:ascii="Book Antiqua" w:hAnsi="Book Antiqua"/>
          <w:sz w:val="28"/>
        </w:rPr>
        <w:t xml:space="preserve"> baj van. Jó látni a </w:t>
      </w:r>
      <w:r>
        <w:rPr>
          <w:rFonts w:ascii="Book Antiqua" w:hAnsi="Book Antiqua"/>
          <w:sz w:val="28"/>
        </w:rPr>
        <w:t>tudományban, a művészetben, egy-egy szakmában</w:t>
      </w:r>
      <w:r w:rsidRPr="00974430">
        <w:rPr>
          <w:rFonts w:ascii="Book Antiqua" w:hAnsi="Book Antiqua"/>
          <w:sz w:val="28"/>
        </w:rPr>
        <w:t xml:space="preserve">, vagy a sportban elért eredményeket. Többen is vannak, akik egész életpályájukat töltötték a közügyek, a város szolgálatában. Mások </w:t>
      </w:r>
      <w:r w:rsidRPr="00974430">
        <w:rPr>
          <w:rFonts w:ascii="Book Antiqua" w:hAnsi="Book Antiqua"/>
          <w:sz w:val="28"/>
        </w:rPr>
        <w:lastRenderedPageBreak/>
        <w:t xml:space="preserve">a szabadidejüket áldozták erre. A most kitüntettek többsége bizonyára mondja, ha megkérdezzük, hogy </w:t>
      </w:r>
      <w:r>
        <w:rPr>
          <w:rFonts w:ascii="Book Antiqua" w:hAnsi="Book Antiqua"/>
          <w:sz w:val="28"/>
        </w:rPr>
        <w:t xml:space="preserve">csak </w:t>
      </w:r>
      <w:r w:rsidRPr="00974430">
        <w:rPr>
          <w:rFonts w:ascii="Book Antiqua" w:hAnsi="Book Antiqua"/>
          <w:sz w:val="28"/>
        </w:rPr>
        <w:t>tették a dolgukat, végezték, amit elvállaltak, vagy rájuk bíztak. Ez minden.</w:t>
      </w:r>
      <w:r>
        <w:rPr>
          <w:rFonts w:ascii="Book Antiqua" w:hAnsi="Book Antiqua"/>
          <w:sz w:val="28"/>
        </w:rPr>
        <w:t xml:space="preserve"> </w:t>
      </w:r>
      <w:r w:rsidRPr="00974430">
        <w:rPr>
          <w:rFonts w:ascii="Book Antiqua" w:hAnsi="Book Antiqua"/>
          <w:sz w:val="28"/>
        </w:rPr>
        <w:t xml:space="preserve">Igen, </w:t>
      </w:r>
      <w:r>
        <w:rPr>
          <w:rFonts w:ascii="Book Antiqua" w:hAnsi="Book Antiqua"/>
          <w:sz w:val="28"/>
        </w:rPr>
        <w:t xml:space="preserve">igen, </w:t>
      </w:r>
      <w:r w:rsidRPr="00974430">
        <w:rPr>
          <w:rFonts w:ascii="Book Antiqua" w:hAnsi="Book Antiqua"/>
          <w:sz w:val="28"/>
        </w:rPr>
        <w:t>de ez a legtöbb, a legbecsesebb.</w:t>
      </w:r>
      <w:r>
        <w:rPr>
          <w:rFonts w:ascii="Book Antiqua" w:hAnsi="Book Antiqua"/>
          <w:sz w:val="28"/>
        </w:rPr>
        <w:t xml:space="preserve"> </w:t>
      </w:r>
    </w:p>
    <w:p w:rsidR="00833717" w:rsidRPr="00274EDF" w:rsidRDefault="00274EDF" w:rsidP="00274EDF">
      <w:pPr>
        <w:spacing w:after="0" w:line="432" w:lineRule="auto"/>
        <w:rPr>
          <w:rFonts w:ascii="Book Antiqua" w:hAnsi="Book Antiqua"/>
          <w:sz w:val="28"/>
        </w:rPr>
      </w:pPr>
      <w:r w:rsidRPr="00974430">
        <w:rPr>
          <w:rFonts w:ascii="Book Antiqua" w:hAnsi="Book Antiqua"/>
          <w:sz w:val="28"/>
        </w:rPr>
        <w:t>Köszönet érte!</w:t>
      </w:r>
      <w:r>
        <w:rPr>
          <w:rFonts w:ascii="Book Antiqua" w:hAnsi="Book Antiqua"/>
          <w:sz w:val="28"/>
        </w:rPr>
        <w:t xml:space="preserve"> </w:t>
      </w:r>
      <w:r w:rsidRPr="00974430">
        <w:rPr>
          <w:rFonts w:ascii="Book Antiqua" w:hAnsi="Book Antiqua"/>
          <w:sz w:val="28"/>
        </w:rPr>
        <w:t>Szívből gratulálok minden kitüntetettnek!</w:t>
      </w:r>
      <w:r>
        <w:rPr>
          <w:rFonts w:ascii="Book Antiqua" w:hAnsi="Book Antiqua"/>
          <w:sz w:val="28"/>
        </w:rPr>
        <w:t xml:space="preserve">  A Főváros egész közgyűlése és a Főváros egésze nevében!</w:t>
      </w:r>
    </w:p>
    <w:sectPr w:rsidR="00833717" w:rsidRPr="00274EDF" w:rsidSect="00833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74EDF"/>
    <w:rsid w:val="00274EDF"/>
    <w:rsid w:val="00833717"/>
    <w:rsid w:val="00975075"/>
    <w:rsid w:val="00C05E8D"/>
    <w:rsid w:val="00DD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4ED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54CFB2BD-D685-48A7-A856-AA7BAEB32C6D}"/>
</file>

<file path=customXml/itemProps2.xml><?xml version="1.0" encoding="utf-8"?>
<ds:datastoreItem xmlns:ds="http://schemas.openxmlformats.org/officeDocument/2006/customXml" ds:itemID="{FA7B7686-5738-40D9-85DF-36DADFA531D0}"/>
</file>

<file path=customXml/itemProps3.xml><?xml version="1.0" encoding="utf-8"?>
<ds:datastoreItem xmlns:ds="http://schemas.openxmlformats.org/officeDocument/2006/customXml" ds:itemID="{FCDCD547-124A-424C-99FB-0A34C4DEF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731</Words>
  <Characters>5048</Characters>
  <Application>Microsoft Office Word</Application>
  <DocSecurity>0</DocSecurity>
  <Lines>42</Lines>
  <Paragraphs>11</Paragraphs>
  <ScaleCrop>false</ScaleCrop>
  <Company>Főpolgármesteri Hivatal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Főváros Napja - Tarlós István főpolgármester ünnepi beszéde (2013. november 15.)</dc:title>
  <dc:creator>schmidtg</dc:creator>
  <cp:lastModifiedBy>schmidtg</cp:lastModifiedBy>
  <cp:revision>2</cp:revision>
  <dcterms:created xsi:type="dcterms:W3CDTF">2013-11-15T11:41:00Z</dcterms:created>
  <dcterms:modified xsi:type="dcterms:W3CDTF">2013-11-15T11:57:00Z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