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7A" w:rsidRPr="007F2085" w:rsidRDefault="00A0547A" w:rsidP="007F2085">
      <w:pPr>
        <w:pStyle w:val="NormlWeb"/>
        <w:spacing w:line="360" w:lineRule="auto"/>
        <w:rPr>
          <w:sz w:val="28"/>
          <w:szCs w:val="28"/>
        </w:rPr>
      </w:pPr>
      <w:r w:rsidRPr="007F2085">
        <w:rPr>
          <w:sz w:val="28"/>
          <w:szCs w:val="28"/>
        </w:rPr>
        <w:t>Kedves Vendégeink! Tisztelt Hölgyeim és Uraim!</w:t>
      </w:r>
    </w:p>
    <w:p w:rsidR="005B2D8D" w:rsidRPr="007F2085" w:rsidRDefault="00780086" w:rsidP="007F2085">
      <w:pPr>
        <w:pStyle w:val="NormlWeb"/>
        <w:spacing w:line="360" w:lineRule="auto"/>
        <w:rPr>
          <w:sz w:val="28"/>
          <w:szCs w:val="28"/>
        </w:rPr>
      </w:pPr>
      <w:r w:rsidRPr="007F2085">
        <w:rPr>
          <w:sz w:val="28"/>
          <w:szCs w:val="28"/>
        </w:rPr>
        <w:t>1991-ben történt, j</w:t>
      </w:r>
      <w:r w:rsidR="00A0547A" w:rsidRPr="007F2085">
        <w:rPr>
          <w:sz w:val="28"/>
          <w:szCs w:val="28"/>
        </w:rPr>
        <w:t>únius 19-e</w:t>
      </w:r>
      <w:r w:rsidRPr="007F2085">
        <w:rPr>
          <w:sz w:val="28"/>
          <w:szCs w:val="28"/>
        </w:rPr>
        <w:t xml:space="preserve"> volt. Aki tehette, a televíziót nézte, vagy a rádió helyszíni tudósításait hallgatta. Ott akartunk lenni lélekben legalábbis annál a pillanatnál, amikor az utolsó katonai szerelvény is zörögve, csikorogva megindul, aztán egyre gyorsabb ütemben zakatol, majd eltávolodik, és végleg elhagyja Magyarország területét</w:t>
      </w:r>
      <w:r w:rsidR="005B2D8D" w:rsidRPr="007F2085">
        <w:rPr>
          <w:sz w:val="28"/>
          <w:szCs w:val="28"/>
        </w:rPr>
        <w:t xml:space="preserve"> a záhonyi határon</w:t>
      </w:r>
      <w:r w:rsidRPr="007F2085">
        <w:rPr>
          <w:sz w:val="28"/>
          <w:szCs w:val="28"/>
        </w:rPr>
        <w:t xml:space="preserve">. Kivonultak az oroszok. Silov altábornagy az ideiglenesen itt állomásozó szovjet csapatok parancsnoka volt az utolsó, aki rövid jelentés és tisztelgés után fölszállt a szerelvényre és vele együtt elment a megszálló sereg hazánkból. </w:t>
      </w:r>
    </w:p>
    <w:p w:rsidR="00ED6868" w:rsidRPr="007F2085" w:rsidRDefault="00780086" w:rsidP="007F2085">
      <w:pPr>
        <w:pStyle w:val="NormlWeb"/>
        <w:spacing w:line="360" w:lineRule="auto"/>
        <w:rPr>
          <w:sz w:val="28"/>
          <w:szCs w:val="28"/>
        </w:rPr>
      </w:pPr>
      <w:r w:rsidRPr="007F2085">
        <w:rPr>
          <w:sz w:val="28"/>
          <w:szCs w:val="28"/>
        </w:rPr>
        <w:t>Velük együtt távozott egy korszak szellemisége, véget ért a hosszúra sikerült átmeneti korszak, amit a világháború utáni nagyhatalmi osztozkodás és erőszak alakított ki a mi kárunkra</w:t>
      </w:r>
      <w:r w:rsidR="005B2D8D" w:rsidRPr="007F2085">
        <w:rPr>
          <w:sz w:val="28"/>
          <w:szCs w:val="28"/>
        </w:rPr>
        <w:t xml:space="preserve">. </w:t>
      </w:r>
      <w:r w:rsidR="007C148F">
        <w:rPr>
          <w:sz w:val="28"/>
          <w:szCs w:val="28"/>
        </w:rPr>
        <w:t>Lehet, hogy s</w:t>
      </w:r>
      <w:r w:rsidR="005B2D8D" w:rsidRPr="007F2085">
        <w:rPr>
          <w:sz w:val="28"/>
          <w:szCs w:val="28"/>
        </w:rPr>
        <w:t>zabadok és függetlenek lettünk és nemcsak szavakban, hanem nemzetközi szerződés szintjén is</w:t>
      </w:r>
      <w:r w:rsidR="007C148F">
        <w:rPr>
          <w:sz w:val="28"/>
          <w:szCs w:val="28"/>
        </w:rPr>
        <w:t>?</w:t>
      </w:r>
      <w:r w:rsidR="005B2D8D" w:rsidRPr="007F2085">
        <w:rPr>
          <w:sz w:val="28"/>
          <w:szCs w:val="28"/>
        </w:rPr>
        <w:t xml:space="preserve"> A Varsói Szerződés feloszlatásáról szóló okmányt 1991</w:t>
      </w:r>
      <w:r w:rsidR="007F2085" w:rsidRPr="007F2085">
        <w:rPr>
          <w:sz w:val="28"/>
          <w:szCs w:val="28"/>
        </w:rPr>
        <w:t>.</w:t>
      </w:r>
      <w:r w:rsidR="005B2D8D" w:rsidRPr="007F2085">
        <w:rPr>
          <w:sz w:val="28"/>
          <w:szCs w:val="28"/>
        </w:rPr>
        <w:t xml:space="preserve"> július elsején írta alá a miniszterelnök, Antall Jó</w:t>
      </w:r>
      <w:r w:rsidR="00ED6868" w:rsidRPr="007F2085">
        <w:rPr>
          <w:sz w:val="28"/>
          <w:szCs w:val="28"/>
        </w:rPr>
        <w:t xml:space="preserve">zsef. </w:t>
      </w:r>
      <w:r w:rsidR="005B2D8D" w:rsidRPr="007F2085">
        <w:rPr>
          <w:sz w:val="28"/>
          <w:szCs w:val="28"/>
        </w:rPr>
        <w:t xml:space="preserve">A szovjetekkel kötött egyezmény szerint a kivonulást egyébként 30-áig kellett befejezniük a csapatoknak, de ez </w:t>
      </w:r>
      <w:r w:rsidR="007C148F">
        <w:rPr>
          <w:sz w:val="28"/>
          <w:szCs w:val="28"/>
        </w:rPr>
        <w:t>gyorsabban ment a tervezettnél. Talán</w:t>
      </w:r>
      <w:r w:rsidR="005B2D8D" w:rsidRPr="007F2085">
        <w:rPr>
          <w:sz w:val="28"/>
          <w:szCs w:val="28"/>
        </w:rPr>
        <w:t xml:space="preserve"> a laktanyákban itt élő katonák iparkodtak mielőbb hazatérni. Ezért, hogy a tervezettnél előbb,</w:t>
      </w:r>
      <w:r w:rsidR="00ED6868" w:rsidRPr="007F2085">
        <w:rPr>
          <w:sz w:val="28"/>
          <w:szCs w:val="28"/>
        </w:rPr>
        <w:t xml:space="preserve"> j</w:t>
      </w:r>
      <w:r w:rsidR="005B2D8D" w:rsidRPr="007F2085">
        <w:rPr>
          <w:sz w:val="28"/>
          <w:szCs w:val="28"/>
        </w:rPr>
        <w:t xml:space="preserve">únius 19-én délután három óra egy perckor, miután az állomás peronján </w:t>
      </w:r>
      <w:r w:rsidR="00ED6868" w:rsidRPr="007F2085">
        <w:rPr>
          <w:sz w:val="28"/>
          <w:szCs w:val="28"/>
        </w:rPr>
        <w:t xml:space="preserve">a forgalmista zöldre fordította a tárcsát, az utolsó szerelvény is kigördült abba az irányba, ahonnan évtizedekkel korábban </w:t>
      </w:r>
      <w:proofErr w:type="gramStart"/>
      <w:r w:rsidR="00ED6868" w:rsidRPr="007F2085">
        <w:rPr>
          <w:sz w:val="28"/>
          <w:szCs w:val="28"/>
        </w:rPr>
        <w:t>érkezett</w:t>
      </w:r>
      <w:proofErr w:type="gramEnd"/>
      <w:r w:rsidR="00ED6868" w:rsidRPr="007F2085">
        <w:rPr>
          <w:sz w:val="28"/>
          <w:szCs w:val="28"/>
        </w:rPr>
        <w:t xml:space="preserve">. </w:t>
      </w:r>
    </w:p>
    <w:p w:rsidR="009F1F64" w:rsidRDefault="00ED6868" w:rsidP="007F2085">
      <w:pPr>
        <w:pStyle w:val="NormlWeb"/>
        <w:spacing w:line="360" w:lineRule="auto"/>
        <w:rPr>
          <w:sz w:val="28"/>
          <w:szCs w:val="28"/>
        </w:rPr>
      </w:pPr>
      <w:r w:rsidRPr="007F2085">
        <w:rPr>
          <w:sz w:val="28"/>
          <w:szCs w:val="28"/>
        </w:rPr>
        <w:t>Nem volt könnyű vissza</w:t>
      </w:r>
      <w:r w:rsidR="007C148F">
        <w:rPr>
          <w:sz w:val="28"/>
          <w:szCs w:val="28"/>
        </w:rPr>
        <w:t>kap</w:t>
      </w:r>
      <w:r w:rsidRPr="007F2085">
        <w:rPr>
          <w:sz w:val="28"/>
          <w:szCs w:val="28"/>
        </w:rPr>
        <w:t>ni a szabadságot és nem is ment gyorsan, bár történelmi léptékkel mérve, két emberöltő alatt sikerült, ami egy török uralomhoz képest valóban szűkös idő. Ez</w:t>
      </w:r>
      <w:r w:rsidR="009F1F64">
        <w:rPr>
          <w:sz w:val="28"/>
          <w:szCs w:val="28"/>
        </w:rPr>
        <w:t xml:space="preserve"> </w:t>
      </w:r>
      <w:r w:rsidRPr="007F2085">
        <w:rPr>
          <w:sz w:val="28"/>
          <w:szCs w:val="28"/>
        </w:rPr>
        <w:t xml:space="preserve">alatt nemcsak a megszálló erők, hanem a ránk erőltetett ideológiák is megvívták a maguk harcát és végül </w:t>
      </w:r>
      <w:r w:rsidR="007C148F">
        <w:rPr>
          <w:sz w:val="28"/>
          <w:szCs w:val="28"/>
        </w:rPr>
        <w:t>oltották</w:t>
      </w:r>
      <w:r w:rsidRPr="007F2085">
        <w:rPr>
          <w:sz w:val="28"/>
          <w:szCs w:val="28"/>
        </w:rPr>
        <w:t xml:space="preserve"> ki egymást. </w:t>
      </w:r>
    </w:p>
    <w:p w:rsidR="00ED6868" w:rsidRPr="007F2085" w:rsidRDefault="007C148F" w:rsidP="007F2085">
      <w:pPr>
        <w:pStyle w:val="NormlWeb"/>
        <w:spacing w:line="360" w:lineRule="auto"/>
        <w:rPr>
          <w:sz w:val="28"/>
          <w:szCs w:val="28"/>
        </w:rPr>
      </w:pPr>
      <w:r>
        <w:rPr>
          <w:sz w:val="28"/>
          <w:szCs w:val="28"/>
        </w:rPr>
        <w:lastRenderedPageBreak/>
        <w:t xml:space="preserve">A közvetlenül előttünk járók, és az én generációm évtizedeken át biztos volt benne, hogy a mi életünkben ilyen fordulatot nem várhatunk. </w:t>
      </w:r>
    </w:p>
    <w:p w:rsidR="00CA4A8E" w:rsidRPr="007F2085" w:rsidRDefault="00A0547A" w:rsidP="007F2085">
      <w:pPr>
        <w:pStyle w:val="NormlWeb"/>
        <w:spacing w:line="360" w:lineRule="auto"/>
        <w:rPr>
          <w:sz w:val="28"/>
          <w:szCs w:val="28"/>
        </w:rPr>
      </w:pPr>
      <w:r w:rsidRPr="007F2085">
        <w:rPr>
          <w:sz w:val="28"/>
          <w:szCs w:val="28"/>
        </w:rPr>
        <w:t>A német megszálló csapatok 1944. március 19-e hajnalán lépték át a magyar határt és ellenállás nélkül jutottak el Budapestig.</w:t>
      </w:r>
      <w:r w:rsidR="00ED6868" w:rsidRPr="007F2085">
        <w:rPr>
          <w:sz w:val="28"/>
          <w:szCs w:val="28"/>
        </w:rPr>
        <w:t xml:space="preserve"> Előbb azonban megérkezett a </w:t>
      </w:r>
      <w:r w:rsidR="00E20350">
        <w:rPr>
          <w:sz w:val="28"/>
          <w:szCs w:val="28"/>
        </w:rPr>
        <w:t>náci</w:t>
      </w:r>
      <w:r w:rsidR="00ED6868" w:rsidRPr="007F2085">
        <w:rPr>
          <w:sz w:val="28"/>
          <w:szCs w:val="28"/>
        </w:rPr>
        <w:t xml:space="preserve"> ideológia, ami lehetővé tette, hogy könnyűszerrel érkezzenek a megszállók hazánkba. </w:t>
      </w:r>
      <w:r w:rsidR="00E20350">
        <w:rPr>
          <w:sz w:val="28"/>
          <w:szCs w:val="28"/>
        </w:rPr>
        <w:t xml:space="preserve">Aztán </w:t>
      </w:r>
      <w:r w:rsidR="00ED6868" w:rsidRPr="007F2085">
        <w:rPr>
          <w:sz w:val="28"/>
          <w:szCs w:val="28"/>
        </w:rPr>
        <w:t>a k</w:t>
      </w:r>
      <w:r w:rsidR="005A4EC7" w:rsidRPr="007F2085">
        <w:rPr>
          <w:sz w:val="28"/>
          <w:szCs w:val="28"/>
        </w:rPr>
        <w:t>ommunista M</w:t>
      </w:r>
      <w:r w:rsidR="00ED6868" w:rsidRPr="007F2085">
        <w:rPr>
          <w:sz w:val="28"/>
          <w:szCs w:val="28"/>
        </w:rPr>
        <w:t xml:space="preserve">oszkva is elküldte követeit, hogy a legyőzött német erők helyén a maga képére formálhassa a társadalmunkat. Leigázottá és kommunistává téve </w:t>
      </w:r>
      <w:r w:rsidR="005A4EC7" w:rsidRPr="007F2085">
        <w:rPr>
          <w:sz w:val="28"/>
          <w:szCs w:val="28"/>
        </w:rPr>
        <w:t>az országot. Hiszen, mint ismert, m</w:t>
      </w:r>
      <w:r w:rsidR="00CA4A8E" w:rsidRPr="007F2085">
        <w:rPr>
          <w:sz w:val="28"/>
          <w:szCs w:val="28"/>
        </w:rPr>
        <w:t xml:space="preserve">iközben az 1944-45-ös esztendő során a Vörös Hadsereg </w:t>
      </w:r>
      <w:r w:rsidR="00E20350">
        <w:rPr>
          <w:sz w:val="28"/>
          <w:szCs w:val="28"/>
        </w:rPr>
        <w:t>megtörte</w:t>
      </w:r>
      <w:r w:rsidR="00CA4A8E" w:rsidRPr="007F2085">
        <w:rPr>
          <w:sz w:val="28"/>
          <w:szCs w:val="28"/>
        </w:rPr>
        <w:t xml:space="preserve"> Magyarország területé</w:t>
      </w:r>
      <w:r w:rsidR="00E20350">
        <w:rPr>
          <w:sz w:val="28"/>
          <w:szCs w:val="28"/>
        </w:rPr>
        <w:t>n</w:t>
      </w:r>
      <w:r w:rsidR="00CA4A8E" w:rsidRPr="007F2085">
        <w:rPr>
          <w:sz w:val="28"/>
          <w:szCs w:val="28"/>
        </w:rPr>
        <w:t xml:space="preserve"> a náci Németország uralm</w:t>
      </w:r>
      <w:r w:rsidR="00E20350">
        <w:rPr>
          <w:sz w:val="28"/>
          <w:szCs w:val="28"/>
        </w:rPr>
        <w:t>át</w:t>
      </w:r>
      <w:r w:rsidR="00CA4A8E" w:rsidRPr="007F2085">
        <w:rPr>
          <w:sz w:val="28"/>
          <w:szCs w:val="28"/>
        </w:rPr>
        <w:t xml:space="preserve">, egyúttal megszállás alá is helyezte </w:t>
      </w:r>
      <w:r w:rsidR="00E20350">
        <w:rPr>
          <w:sz w:val="28"/>
          <w:szCs w:val="28"/>
        </w:rPr>
        <w:t>hazánkat</w:t>
      </w:r>
      <w:r w:rsidR="00CA4A8E" w:rsidRPr="007F2085">
        <w:rPr>
          <w:sz w:val="28"/>
          <w:szCs w:val="28"/>
        </w:rPr>
        <w:t xml:space="preserve">, és a Vorosilov vezette Szövetséges Ellenőrző Bizottsággal együtt később döntő szerepet játszott a kommunista hatalomátvételben. A szovjet csapatok az 1947-es párizsi béke értelmében abból a célból </w:t>
      </w:r>
      <w:r w:rsidR="00E20350">
        <w:rPr>
          <w:sz w:val="28"/>
          <w:szCs w:val="28"/>
        </w:rPr>
        <w:t xml:space="preserve">is </w:t>
      </w:r>
      <w:r w:rsidR="00CA4A8E" w:rsidRPr="007F2085">
        <w:rPr>
          <w:sz w:val="28"/>
          <w:szCs w:val="28"/>
        </w:rPr>
        <w:t xml:space="preserve">maradtak – </w:t>
      </w:r>
      <w:r w:rsidR="00E20350">
        <w:rPr>
          <w:sz w:val="28"/>
          <w:szCs w:val="28"/>
        </w:rPr>
        <w:t xml:space="preserve">állítólag </w:t>
      </w:r>
      <w:r w:rsidR="00CA4A8E" w:rsidRPr="007F2085">
        <w:rPr>
          <w:sz w:val="28"/>
          <w:szCs w:val="28"/>
        </w:rPr>
        <w:t>ideiglenesen –Magyarországon, hogy Moszkva a szövetségesek által közösen ellenőrzött Ausztriával akadálytalan kapcsolatot tarthasson fenn. Miután nyugati szomszédunk 1955-ben visszanyerte szuverenitását, és a semleges államokhoz csatlakozott, az itt állomásozás – elvileg – okafogyott vált volna: a gyakorlatban azonban a szovjet hadsereg továbbra is a szocialista tábor összetartásának leghat</w:t>
      </w:r>
      <w:r w:rsidR="005A4EC7" w:rsidRPr="007F2085">
        <w:rPr>
          <w:sz w:val="28"/>
          <w:szCs w:val="28"/>
        </w:rPr>
        <w:t>ásosabb eszköze mara</w:t>
      </w:r>
      <w:r w:rsidR="00460AEB" w:rsidRPr="007F2085">
        <w:rPr>
          <w:sz w:val="28"/>
          <w:szCs w:val="28"/>
        </w:rPr>
        <w:t xml:space="preserve">dt. </w:t>
      </w:r>
      <w:r w:rsidR="00E20350">
        <w:rPr>
          <w:sz w:val="28"/>
          <w:szCs w:val="28"/>
        </w:rPr>
        <w:t>Biztosan vigyáztak ránk. A hivatalos élet tele volt természetellenes hazugsággal. A lehetőséget</w:t>
      </w:r>
      <w:r w:rsidR="00460AEB" w:rsidRPr="007F2085">
        <w:rPr>
          <w:sz w:val="28"/>
          <w:szCs w:val="28"/>
        </w:rPr>
        <w:t xml:space="preserve"> aztán föl is használta </w:t>
      </w:r>
      <w:r w:rsidR="00CA4A8E" w:rsidRPr="007F2085">
        <w:rPr>
          <w:sz w:val="28"/>
          <w:szCs w:val="28"/>
        </w:rPr>
        <w:t>Hruscsov az 1956-os forrad</w:t>
      </w:r>
      <w:r w:rsidR="005A4EC7" w:rsidRPr="007F2085">
        <w:rPr>
          <w:sz w:val="28"/>
          <w:szCs w:val="28"/>
        </w:rPr>
        <w:t xml:space="preserve">alom leverésekor Magyarországgal szemben. Az oroszokat </w:t>
      </w:r>
      <w:r w:rsidR="00E20350">
        <w:rPr>
          <w:sz w:val="28"/>
          <w:szCs w:val="28"/>
        </w:rPr>
        <w:t>később</w:t>
      </w:r>
      <w:r w:rsidR="005A4EC7" w:rsidRPr="007F2085">
        <w:rPr>
          <w:sz w:val="28"/>
          <w:szCs w:val="28"/>
        </w:rPr>
        <w:t xml:space="preserve"> Kádár </w:t>
      </w:r>
      <w:r w:rsidR="00E20350">
        <w:rPr>
          <w:sz w:val="28"/>
          <w:szCs w:val="28"/>
        </w:rPr>
        <w:t>marasztalta</w:t>
      </w:r>
      <w:r w:rsidR="005A4EC7" w:rsidRPr="007F2085">
        <w:rPr>
          <w:sz w:val="28"/>
          <w:szCs w:val="28"/>
        </w:rPr>
        <w:t xml:space="preserve"> a maga és párttársai támogatására</w:t>
      </w:r>
      <w:r w:rsidR="00460AEB" w:rsidRPr="007F2085">
        <w:rPr>
          <w:sz w:val="28"/>
          <w:szCs w:val="28"/>
        </w:rPr>
        <w:t xml:space="preserve">. </w:t>
      </w:r>
      <w:r w:rsidR="00CA4A8E" w:rsidRPr="007F2085">
        <w:rPr>
          <w:sz w:val="28"/>
          <w:szCs w:val="28"/>
        </w:rPr>
        <w:t xml:space="preserve">1957-ben egyezményt kötött Hruscsovval, mely határozatlan időre elodázta a szovjet csapatok kivonását. </w:t>
      </w:r>
    </w:p>
    <w:p w:rsidR="00460AEB" w:rsidRPr="007F2085" w:rsidRDefault="00460AEB" w:rsidP="007F2085">
      <w:pPr>
        <w:pStyle w:val="NormlWeb"/>
        <w:spacing w:line="360" w:lineRule="auto"/>
        <w:rPr>
          <w:sz w:val="28"/>
          <w:szCs w:val="28"/>
        </w:rPr>
      </w:pPr>
      <w:r w:rsidRPr="007F2085">
        <w:rPr>
          <w:sz w:val="28"/>
          <w:szCs w:val="28"/>
        </w:rPr>
        <w:t xml:space="preserve">Így lettek „ideiglenesen itt állomásozókká”. </w:t>
      </w:r>
    </w:p>
    <w:p w:rsidR="009F1F64" w:rsidRDefault="009F1F64" w:rsidP="007F2085">
      <w:pPr>
        <w:pStyle w:val="NormlWeb"/>
        <w:spacing w:line="360" w:lineRule="auto"/>
        <w:rPr>
          <w:sz w:val="28"/>
          <w:szCs w:val="28"/>
        </w:rPr>
      </w:pPr>
    </w:p>
    <w:p w:rsidR="00460AEB" w:rsidRPr="007F2085" w:rsidRDefault="00460AEB" w:rsidP="007F2085">
      <w:pPr>
        <w:pStyle w:val="NormlWeb"/>
        <w:spacing w:line="360" w:lineRule="auto"/>
        <w:rPr>
          <w:sz w:val="28"/>
          <w:szCs w:val="28"/>
        </w:rPr>
      </w:pPr>
      <w:r w:rsidRPr="007F2085">
        <w:rPr>
          <w:sz w:val="28"/>
          <w:szCs w:val="28"/>
        </w:rPr>
        <w:lastRenderedPageBreak/>
        <w:t xml:space="preserve">Aztán pedig csak a rendszerváltás, </w:t>
      </w:r>
      <w:r w:rsidR="006250F1">
        <w:rPr>
          <w:sz w:val="28"/>
          <w:szCs w:val="28"/>
        </w:rPr>
        <w:t xml:space="preserve">a kommunista rend megroppanása, </w:t>
      </w:r>
      <w:r w:rsidRPr="007F2085">
        <w:rPr>
          <w:sz w:val="28"/>
          <w:szCs w:val="28"/>
        </w:rPr>
        <w:t>illetve a szovjet államban lezajló átalakulási folyamatok érlelhették meg azt a szent pillanatot, hogy immáron vér és emberi áldozat nélkül fölmondhassuk a ránk erőltetett katonai szövetséget és 1991-re szabad állammá lehessünk.</w:t>
      </w:r>
      <w:r w:rsidR="006250F1">
        <w:rPr>
          <w:sz w:val="28"/>
          <w:szCs w:val="28"/>
        </w:rPr>
        <w:t xml:space="preserve"> Ne feledjük azok nevét, akiknek elsősorban köszönhetjük a kommunista rend felborulását és a rendszerváltozás lehetőségét, II. János Pál pápa és Ronald Reagan amerikai elnök nevét. </w:t>
      </w:r>
    </w:p>
    <w:p w:rsidR="002F1735" w:rsidRDefault="00460AEB" w:rsidP="007F2085">
      <w:pPr>
        <w:pStyle w:val="NormlWeb"/>
        <w:spacing w:line="360" w:lineRule="auto"/>
        <w:rPr>
          <w:sz w:val="28"/>
          <w:szCs w:val="28"/>
        </w:rPr>
      </w:pPr>
      <w:r w:rsidRPr="007F2085">
        <w:rPr>
          <w:sz w:val="28"/>
          <w:szCs w:val="28"/>
        </w:rPr>
        <w:t xml:space="preserve">Nem voltak könnyűek </w:t>
      </w:r>
      <w:r w:rsidR="002F1735">
        <w:rPr>
          <w:sz w:val="28"/>
          <w:szCs w:val="28"/>
        </w:rPr>
        <w:t xml:space="preserve">az ezt követő évek. Azóta felnőtt egy nemzedék. Ők már szerencsésebbek, számukra nem megélt történet a kommunizmus. </w:t>
      </w:r>
      <w:r w:rsidRPr="007F2085">
        <w:rPr>
          <w:sz w:val="28"/>
          <w:szCs w:val="28"/>
        </w:rPr>
        <w:t xml:space="preserve"> </w:t>
      </w:r>
    </w:p>
    <w:p w:rsidR="00460AEB" w:rsidRPr="007F2085" w:rsidRDefault="00460AEB" w:rsidP="007F2085">
      <w:pPr>
        <w:pStyle w:val="NormlWeb"/>
        <w:spacing w:line="360" w:lineRule="auto"/>
        <w:rPr>
          <w:sz w:val="28"/>
          <w:szCs w:val="28"/>
        </w:rPr>
      </w:pPr>
      <w:r w:rsidRPr="007F2085">
        <w:rPr>
          <w:sz w:val="28"/>
          <w:szCs w:val="28"/>
        </w:rPr>
        <w:t xml:space="preserve">A rendszerváltozás ma már a történelemkönyvek legújabb kori fejezete, de </w:t>
      </w:r>
      <w:r w:rsidR="002F1735">
        <w:rPr>
          <w:sz w:val="28"/>
          <w:szCs w:val="28"/>
        </w:rPr>
        <w:t xml:space="preserve">sokunk </w:t>
      </w:r>
      <w:r w:rsidRPr="007F2085">
        <w:rPr>
          <w:sz w:val="28"/>
          <w:szCs w:val="28"/>
        </w:rPr>
        <w:t>szám</w:t>
      </w:r>
      <w:r w:rsidR="002F1735">
        <w:rPr>
          <w:sz w:val="28"/>
          <w:szCs w:val="28"/>
        </w:rPr>
        <w:t>á</w:t>
      </w:r>
      <w:r w:rsidRPr="007F2085">
        <w:rPr>
          <w:sz w:val="28"/>
          <w:szCs w:val="28"/>
        </w:rPr>
        <w:t xml:space="preserve">ra élő történelem, megélt emlék és beidegződött esztendők. A nagy politikai viták és viharok, a </w:t>
      </w:r>
      <w:r w:rsidR="002F1735">
        <w:rPr>
          <w:sz w:val="28"/>
          <w:szCs w:val="28"/>
        </w:rPr>
        <w:t xml:space="preserve">bizonyos értelmű </w:t>
      </w:r>
      <w:r w:rsidRPr="007F2085">
        <w:rPr>
          <w:sz w:val="28"/>
          <w:szCs w:val="28"/>
        </w:rPr>
        <w:t xml:space="preserve">visszarendeződés veszélyét magában hordó </w:t>
      </w:r>
      <w:r w:rsidR="002F3EDB">
        <w:rPr>
          <w:sz w:val="28"/>
          <w:szCs w:val="28"/>
        </w:rPr>
        <w:t>sok naivitással is terhelt</w:t>
      </w:r>
      <w:r w:rsidRPr="007F2085">
        <w:rPr>
          <w:sz w:val="28"/>
          <w:szCs w:val="28"/>
        </w:rPr>
        <w:t xml:space="preserve"> évek és a polgári átalakulás gazdasági alapjai lerakásának évei. Egyszerre jelentett sokak számára bizonytalanságot, elveszített munkahelyet, megingott ideológiai hátteret. És jelentett reményt, hitet, bizalmat az új politikai irányban,</w:t>
      </w:r>
      <w:r w:rsidR="001F016E" w:rsidRPr="007F2085">
        <w:rPr>
          <w:sz w:val="28"/>
          <w:szCs w:val="28"/>
        </w:rPr>
        <w:t>-</w:t>
      </w:r>
      <w:r w:rsidRPr="007F2085">
        <w:rPr>
          <w:sz w:val="28"/>
          <w:szCs w:val="28"/>
        </w:rPr>
        <w:t xml:space="preserve"> a jogra, a törvényre, az igazságosságra épülő társadalomban. </w:t>
      </w:r>
    </w:p>
    <w:p w:rsidR="001F016E" w:rsidRPr="007F2085" w:rsidRDefault="001F016E" w:rsidP="007F2085">
      <w:pPr>
        <w:pStyle w:val="NormlWeb"/>
        <w:spacing w:line="360" w:lineRule="auto"/>
        <w:rPr>
          <w:sz w:val="28"/>
          <w:szCs w:val="28"/>
        </w:rPr>
      </w:pPr>
      <w:r w:rsidRPr="007F2085">
        <w:rPr>
          <w:sz w:val="28"/>
          <w:szCs w:val="28"/>
        </w:rPr>
        <w:t>Antall József miniszterelnök fogalmazott 1991</w:t>
      </w:r>
      <w:r w:rsidR="002F3EDB">
        <w:rPr>
          <w:sz w:val="28"/>
          <w:szCs w:val="28"/>
        </w:rPr>
        <w:t>-b</w:t>
      </w:r>
      <w:r w:rsidRPr="007F2085">
        <w:rPr>
          <w:sz w:val="28"/>
          <w:szCs w:val="28"/>
        </w:rPr>
        <w:t xml:space="preserve">en a szabadság napján úgy, hogy </w:t>
      </w:r>
      <w:proofErr w:type="gramStart"/>
      <w:r w:rsidRPr="007F2085">
        <w:rPr>
          <w:sz w:val="28"/>
          <w:szCs w:val="28"/>
        </w:rPr>
        <w:t>„ néhány</w:t>
      </w:r>
      <w:proofErr w:type="gramEnd"/>
      <w:r w:rsidRPr="007F2085">
        <w:rPr>
          <w:sz w:val="28"/>
          <w:szCs w:val="28"/>
        </w:rPr>
        <w:t xml:space="preserve"> esztendő múlva úgy fognak erre az időszakra emlékezni, hogy ez volt a szabadság fordulója, ez volt az a korszak, amikor nehéz hónapok, nehéz évek jöttek ránk, de megérte.”</w:t>
      </w:r>
    </w:p>
    <w:p w:rsidR="001F016E" w:rsidRPr="007F2085" w:rsidRDefault="001F016E" w:rsidP="007F2085">
      <w:pPr>
        <w:pStyle w:val="NormlWeb"/>
        <w:spacing w:line="360" w:lineRule="auto"/>
        <w:rPr>
          <w:sz w:val="28"/>
          <w:szCs w:val="28"/>
        </w:rPr>
      </w:pPr>
      <w:r w:rsidRPr="007F2085">
        <w:rPr>
          <w:sz w:val="28"/>
          <w:szCs w:val="28"/>
        </w:rPr>
        <w:t xml:space="preserve">Nos, ma már természetesen kétkedés nélkül mondhatjuk ki, hogy igen, miniszterelnök úr, </w:t>
      </w:r>
      <w:r w:rsidR="002F3EDB">
        <w:rPr>
          <w:sz w:val="28"/>
          <w:szCs w:val="28"/>
        </w:rPr>
        <w:t xml:space="preserve">a hibákkal együtt is </w:t>
      </w:r>
      <w:r w:rsidRPr="007F2085">
        <w:rPr>
          <w:sz w:val="28"/>
          <w:szCs w:val="28"/>
        </w:rPr>
        <w:t xml:space="preserve">megérte. </w:t>
      </w:r>
      <w:r w:rsidR="002F3EDB">
        <w:rPr>
          <w:sz w:val="28"/>
          <w:szCs w:val="28"/>
        </w:rPr>
        <w:t>H</w:t>
      </w:r>
      <w:r w:rsidRPr="007F2085">
        <w:rPr>
          <w:sz w:val="28"/>
          <w:szCs w:val="28"/>
        </w:rPr>
        <w:t xml:space="preserve">ittel </w:t>
      </w:r>
      <w:r w:rsidR="002F3EDB">
        <w:rPr>
          <w:sz w:val="28"/>
          <w:szCs w:val="28"/>
        </w:rPr>
        <w:t xml:space="preserve">és reménnyel </w:t>
      </w:r>
      <w:r w:rsidRPr="007F2085">
        <w:rPr>
          <w:sz w:val="28"/>
          <w:szCs w:val="28"/>
        </w:rPr>
        <w:t xml:space="preserve">élő nemzet tagjai lettünk. </w:t>
      </w:r>
    </w:p>
    <w:p w:rsidR="009F1F64" w:rsidRDefault="009F1F64" w:rsidP="007F2085">
      <w:pPr>
        <w:pStyle w:val="NormlWeb"/>
        <w:spacing w:line="360" w:lineRule="auto"/>
        <w:rPr>
          <w:sz w:val="28"/>
          <w:szCs w:val="28"/>
        </w:rPr>
      </w:pPr>
    </w:p>
    <w:p w:rsidR="00460AEB" w:rsidRDefault="001F016E" w:rsidP="007F2085">
      <w:pPr>
        <w:pStyle w:val="NormlWeb"/>
        <w:spacing w:line="360" w:lineRule="auto"/>
        <w:rPr>
          <w:sz w:val="28"/>
          <w:szCs w:val="28"/>
        </w:rPr>
      </w:pPr>
      <w:r w:rsidRPr="007F2085">
        <w:rPr>
          <w:sz w:val="28"/>
          <w:szCs w:val="28"/>
        </w:rPr>
        <w:lastRenderedPageBreak/>
        <w:t xml:space="preserve">Egy olyan ország nemzethez hű polgárai vagyunk, akik büszkék a távoli és közeli múltjukra is. Olyanok, akik megbecsülik egymást, a másik erkölcsi, anyagi, szellemi küzdelmét, akik hálásak azoknak, akik mertek és tettek a közjóért, akik nem irigységgel, hanem igaz hálával tekintenek azokra a személyekre, akik kiválóságai a nemzetnek. </w:t>
      </w:r>
      <w:r w:rsidR="007821F5" w:rsidRPr="007F2085">
        <w:rPr>
          <w:sz w:val="28"/>
          <w:szCs w:val="28"/>
        </w:rPr>
        <w:t xml:space="preserve">Olyan országban, olyan városban élhetünk, ahol érték a hit, az emberi erőfeszítés, az elkötelezett munka. Érték az önfeláldozás, a közösség tisztelete, a többség akarata. </w:t>
      </w:r>
      <w:r w:rsidRPr="007F2085">
        <w:rPr>
          <w:sz w:val="28"/>
          <w:szCs w:val="28"/>
        </w:rPr>
        <w:t xml:space="preserve"> </w:t>
      </w:r>
    </w:p>
    <w:p w:rsidR="009F1F64" w:rsidRDefault="00843B61" w:rsidP="007F2085">
      <w:pPr>
        <w:pStyle w:val="NormlWeb"/>
        <w:spacing w:line="360" w:lineRule="auto"/>
        <w:rPr>
          <w:sz w:val="28"/>
          <w:szCs w:val="28"/>
        </w:rPr>
      </w:pPr>
      <w:r>
        <w:rPr>
          <w:sz w:val="28"/>
          <w:szCs w:val="28"/>
        </w:rPr>
        <w:t xml:space="preserve">Olyan országban élünk, ahol fontosnak tartják az emberek a példaképeket, azokat a személyeket, akik kiállásukkal, egy életen át vitt kitartó szorgalommal végezték munkájukat. Fontos, hogy legyenek előttünk olyan életpályák, amelyek azt tanítják, hogy a </w:t>
      </w:r>
      <w:r w:rsidR="002F3EDB">
        <w:rPr>
          <w:sz w:val="28"/>
          <w:szCs w:val="28"/>
        </w:rPr>
        <w:t xml:space="preserve">tehetségnek, a </w:t>
      </w:r>
      <w:r>
        <w:rPr>
          <w:sz w:val="28"/>
          <w:szCs w:val="28"/>
        </w:rPr>
        <w:t xml:space="preserve">szorgalomnak és a becsületnek meg van a maga jussa. És ez a juss nem feltétlenül az anyagiakban, hanem az annál fontosabb, erkölcsi megbecsülésben ölt testet. Magam is fontosnak tartom, hogy az </w:t>
      </w:r>
      <w:proofErr w:type="spellStart"/>
      <w:r>
        <w:rPr>
          <w:sz w:val="28"/>
          <w:szCs w:val="28"/>
        </w:rPr>
        <w:t>elüzletiesedő</w:t>
      </w:r>
      <w:proofErr w:type="spellEnd"/>
      <w:r>
        <w:rPr>
          <w:sz w:val="28"/>
          <w:szCs w:val="28"/>
        </w:rPr>
        <w:t xml:space="preserve"> és önzésre építkező világban mutassuk meg az igaz értékeinket. Hogy olyan személyeket állítsunk </w:t>
      </w:r>
      <w:r w:rsidR="002F3EDB">
        <w:rPr>
          <w:sz w:val="28"/>
          <w:szCs w:val="28"/>
        </w:rPr>
        <w:t>a fiatalok elé</w:t>
      </w:r>
      <w:r>
        <w:rPr>
          <w:sz w:val="28"/>
          <w:szCs w:val="28"/>
        </w:rPr>
        <w:t xml:space="preserve">, akik nem olcsó bulvár reklámfogásból lesznek ideiglenesen </w:t>
      </w:r>
      <w:r w:rsidR="00833306">
        <w:rPr>
          <w:sz w:val="28"/>
          <w:szCs w:val="28"/>
        </w:rPr>
        <w:t>a haza nagyjai valamilyen sekélyes érték alapján, hanem tetteik, eredményeik</w:t>
      </w:r>
      <w:r w:rsidR="002F3EDB">
        <w:rPr>
          <w:sz w:val="28"/>
          <w:szCs w:val="28"/>
        </w:rPr>
        <w:t>, majd életművük</w:t>
      </w:r>
      <w:r w:rsidR="00833306">
        <w:rPr>
          <w:sz w:val="28"/>
          <w:szCs w:val="28"/>
        </w:rPr>
        <w:t xml:space="preserve"> által. Szükségesnek tartom, hogy ne azok a talmi és giccses testi és alacsony nívójú művészi teljesítmények kapjanak rivaldafényt, amelyek manapság </w:t>
      </w:r>
      <w:r w:rsidR="002F3EDB">
        <w:rPr>
          <w:sz w:val="28"/>
          <w:szCs w:val="28"/>
        </w:rPr>
        <w:t xml:space="preserve">olykor </w:t>
      </w:r>
      <w:r w:rsidR="00833306">
        <w:rPr>
          <w:sz w:val="28"/>
          <w:szCs w:val="28"/>
        </w:rPr>
        <w:t xml:space="preserve">megjelennek </w:t>
      </w:r>
      <w:r w:rsidR="002F3EDB">
        <w:rPr>
          <w:sz w:val="28"/>
          <w:szCs w:val="28"/>
        </w:rPr>
        <w:t>némely</w:t>
      </w:r>
      <w:r w:rsidR="00833306">
        <w:rPr>
          <w:sz w:val="28"/>
          <w:szCs w:val="28"/>
        </w:rPr>
        <w:t xml:space="preserve"> kereskedelmi csatorn</w:t>
      </w:r>
      <w:r w:rsidR="002F3EDB">
        <w:rPr>
          <w:sz w:val="28"/>
          <w:szCs w:val="28"/>
        </w:rPr>
        <w:t>a</w:t>
      </w:r>
      <w:r w:rsidR="00833306">
        <w:rPr>
          <w:sz w:val="28"/>
          <w:szCs w:val="28"/>
        </w:rPr>
        <w:t xml:space="preserve"> adta nyilvánosságban. Elengedhetetlen, hogy a felnövekvő nemzedék ne az értéknélküli, napnak élő liberális értékrendű szabadosság világában nőjön fel, hanem egy olyan országban, ahol becsülete </w:t>
      </w:r>
      <w:r w:rsidR="002F3EDB">
        <w:rPr>
          <w:sz w:val="28"/>
          <w:szCs w:val="28"/>
        </w:rPr>
        <w:t xml:space="preserve">van </w:t>
      </w:r>
      <w:r w:rsidR="00833306">
        <w:rPr>
          <w:sz w:val="28"/>
          <w:szCs w:val="28"/>
        </w:rPr>
        <w:t xml:space="preserve">a kitartó munkának, a szorgalomnak, a szellemi és lelki értékeknek egyaránt. </w:t>
      </w:r>
      <w:r w:rsidR="000C19C9">
        <w:rPr>
          <w:sz w:val="28"/>
          <w:szCs w:val="28"/>
        </w:rPr>
        <w:t>Meghatározó, ha olyan életutakat mutatunk fel a fiataloknak, amelyek nem a könnyen szerzett és gyorsan elillanó hírnévről szólnak, han</w:t>
      </w:r>
      <w:r w:rsidR="004208C0">
        <w:rPr>
          <w:sz w:val="28"/>
          <w:szCs w:val="28"/>
        </w:rPr>
        <w:t xml:space="preserve">em a tudásról és a tehetségről, a teljesítményről. </w:t>
      </w:r>
      <w:r w:rsidR="000C19C9">
        <w:rPr>
          <w:sz w:val="28"/>
          <w:szCs w:val="28"/>
        </w:rPr>
        <w:t xml:space="preserve">Olyan személyeket kell számukra felmutatnunk, akik a megszerzett elismerés mellett rendelkeznek kellő szerénységgel is. </w:t>
      </w:r>
    </w:p>
    <w:p w:rsidR="00843B61" w:rsidRDefault="000C19C9" w:rsidP="007F2085">
      <w:pPr>
        <w:pStyle w:val="NormlWeb"/>
        <w:spacing w:line="360" w:lineRule="auto"/>
        <w:rPr>
          <w:sz w:val="28"/>
          <w:szCs w:val="28"/>
        </w:rPr>
      </w:pPr>
      <w:r>
        <w:rPr>
          <w:sz w:val="28"/>
          <w:szCs w:val="28"/>
        </w:rPr>
        <w:lastRenderedPageBreak/>
        <w:t>Olyanokat, akik tudják, hogy a bennük rejlő érték, az általuk megmutatott tehetség ajándék, amelyet ők is úgy kaptak. A teremtőtől kapták, a többiek szolgálatára és segítségére. Éppen ezért az az igazi példakép, aki nemcsak kiválóság a maga szakt</w:t>
      </w:r>
      <w:r w:rsidR="004208C0">
        <w:rPr>
          <w:sz w:val="28"/>
          <w:szCs w:val="28"/>
        </w:rPr>
        <w:t>erületén</w:t>
      </w:r>
      <w:r>
        <w:rPr>
          <w:sz w:val="28"/>
          <w:szCs w:val="28"/>
        </w:rPr>
        <w:t xml:space="preserve">, hanem </w:t>
      </w:r>
      <w:r w:rsidR="007739E1">
        <w:rPr>
          <w:sz w:val="28"/>
          <w:szCs w:val="28"/>
        </w:rPr>
        <w:t xml:space="preserve">alázattal viseli az adományt, amit kapott. A tehetség teher is, és sokszor kereszt is, mert az embert arra predesztinálja, hogy végig vigye, egy életen keresztül szolgálja, kiteljesítse azt. </w:t>
      </w:r>
    </w:p>
    <w:p w:rsidR="007739E1" w:rsidRPr="007F2085" w:rsidRDefault="007739E1" w:rsidP="007F2085">
      <w:pPr>
        <w:pStyle w:val="NormlWeb"/>
        <w:spacing w:line="360" w:lineRule="auto"/>
        <w:rPr>
          <w:sz w:val="28"/>
          <w:szCs w:val="28"/>
        </w:rPr>
      </w:pPr>
      <w:r>
        <w:rPr>
          <w:sz w:val="28"/>
          <w:szCs w:val="28"/>
        </w:rPr>
        <w:t>Az elmúlt huszonegy esztendő alatt éltünk át értékválsággal, vagy hamis értékekkel kijelölt éveket. Éltünk meg olyan éveket, amikor csak az elvhűséget méltatták, vagy éppen az erkölcsi eltévelyedést emelték ki követendő példának. Hál istennek azonban, ezek az évek mögöttünk vannak, és reménykedhetünk, hogy nem vittek végbe a lelkekben helyrehozhatatlan rombol</w:t>
      </w:r>
      <w:r w:rsidR="00E23AFC">
        <w:rPr>
          <w:sz w:val="28"/>
          <w:szCs w:val="28"/>
        </w:rPr>
        <w:t>ást!</w:t>
      </w:r>
    </w:p>
    <w:p w:rsidR="007821F5" w:rsidRPr="007F2085" w:rsidRDefault="007821F5" w:rsidP="007F2085">
      <w:pPr>
        <w:pStyle w:val="NormlWeb"/>
        <w:spacing w:line="360" w:lineRule="auto"/>
        <w:rPr>
          <w:sz w:val="28"/>
          <w:szCs w:val="28"/>
        </w:rPr>
      </w:pPr>
      <w:r w:rsidRPr="007F2085">
        <w:rPr>
          <w:sz w:val="28"/>
          <w:szCs w:val="28"/>
        </w:rPr>
        <w:t>Tisztelt Hölgyeim és Uraim!</w:t>
      </w:r>
    </w:p>
    <w:p w:rsidR="007821F5" w:rsidRPr="007F2085" w:rsidRDefault="007821F5" w:rsidP="007F2085">
      <w:pPr>
        <w:pStyle w:val="NormlWeb"/>
        <w:spacing w:line="360" w:lineRule="auto"/>
        <w:rPr>
          <w:sz w:val="28"/>
          <w:szCs w:val="28"/>
        </w:rPr>
      </w:pPr>
      <w:r w:rsidRPr="007F2085">
        <w:rPr>
          <w:sz w:val="28"/>
          <w:szCs w:val="28"/>
        </w:rPr>
        <w:t>Úgy gondoltuk, éppen ezért, hogy ezen a tiszteletre méltó emléknapon adjuk át a főváros díszpolgári kitüntető címeit. Egy történelmileg emlékezetessé tett nap, amely a nemzet maga vállalta küzdelméről szól, jelképesen tükrözi azt az</w:t>
      </w:r>
      <w:r w:rsidR="00217F8E" w:rsidRPr="007F2085">
        <w:rPr>
          <w:sz w:val="28"/>
          <w:szCs w:val="28"/>
        </w:rPr>
        <w:t xml:space="preserve"> egyéni küzdelmet is, amit a </w:t>
      </w:r>
      <w:proofErr w:type="gramStart"/>
      <w:r w:rsidR="00217F8E" w:rsidRPr="007F2085">
        <w:rPr>
          <w:sz w:val="28"/>
          <w:szCs w:val="28"/>
        </w:rPr>
        <w:t xml:space="preserve">ma </w:t>
      </w:r>
      <w:r w:rsidRPr="007F2085">
        <w:rPr>
          <w:sz w:val="28"/>
          <w:szCs w:val="28"/>
        </w:rPr>
        <w:t>díjazottak</w:t>
      </w:r>
      <w:proofErr w:type="gramEnd"/>
      <w:r w:rsidRPr="007F2085">
        <w:rPr>
          <w:sz w:val="28"/>
          <w:szCs w:val="28"/>
        </w:rPr>
        <w:t xml:space="preserve"> életútja mutat. </w:t>
      </w:r>
    </w:p>
    <w:p w:rsidR="007821F5" w:rsidRPr="007F2085" w:rsidRDefault="007821F5" w:rsidP="007F2085">
      <w:pPr>
        <w:pStyle w:val="NormlWeb"/>
        <w:spacing w:line="360" w:lineRule="auto"/>
        <w:rPr>
          <w:sz w:val="28"/>
          <w:szCs w:val="28"/>
        </w:rPr>
      </w:pPr>
      <w:r w:rsidRPr="007F2085">
        <w:rPr>
          <w:sz w:val="28"/>
          <w:szCs w:val="28"/>
        </w:rPr>
        <w:t>Nagyszerű dolog, hogy minden esztendőben újabb és újabb kiválóságok, a</w:t>
      </w:r>
      <w:r w:rsidR="0006240B">
        <w:rPr>
          <w:sz w:val="28"/>
          <w:szCs w:val="28"/>
        </w:rPr>
        <w:t xml:space="preserve"> magyar szellemi, művészi, tudományos </w:t>
      </w:r>
      <w:r w:rsidR="00217F8E" w:rsidRPr="007F2085">
        <w:rPr>
          <w:sz w:val="28"/>
          <w:szCs w:val="28"/>
        </w:rPr>
        <w:t>élet</w:t>
      </w:r>
      <w:r w:rsidR="0006240B">
        <w:rPr>
          <w:sz w:val="28"/>
          <w:szCs w:val="28"/>
        </w:rPr>
        <w:t>, az élsport</w:t>
      </w:r>
      <w:r w:rsidR="00217F8E" w:rsidRPr="007F2085">
        <w:rPr>
          <w:sz w:val="28"/>
          <w:szCs w:val="28"/>
        </w:rPr>
        <w:t xml:space="preserve"> </w:t>
      </w:r>
      <w:r w:rsidRPr="007F2085">
        <w:rPr>
          <w:sz w:val="28"/>
          <w:szCs w:val="28"/>
        </w:rPr>
        <w:t xml:space="preserve">jeles személyiségei lehetnek itt, hogy átvegyék a fővárosi polgárok megbecsülését jelképező díszpolgári kitüntetést. </w:t>
      </w:r>
    </w:p>
    <w:p w:rsidR="00217F8E" w:rsidRPr="007F2085" w:rsidRDefault="0006240B" w:rsidP="007F2085">
      <w:pPr>
        <w:pStyle w:val="NormlWeb"/>
        <w:spacing w:line="360" w:lineRule="auto"/>
        <w:rPr>
          <w:sz w:val="28"/>
          <w:szCs w:val="28"/>
        </w:rPr>
      </w:pPr>
      <w:r>
        <w:rPr>
          <w:sz w:val="28"/>
          <w:szCs w:val="28"/>
        </w:rPr>
        <w:t>Főpolgármesterként</w:t>
      </w:r>
      <w:r w:rsidR="00217F8E" w:rsidRPr="007F2085">
        <w:rPr>
          <w:sz w:val="28"/>
          <w:szCs w:val="28"/>
        </w:rPr>
        <w:t xml:space="preserve"> is örül</w:t>
      </w:r>
      <w:r w:rsidR="009F1F64">
        <w:rPr>
          <w:sz w:val="28"/>
          <w:szCs w:val="28"/>
        </w:rPr>
        <w:t>ö</w:t>
      </w:r>
      <w:r w:rsidR="00217F8E" w:rsidRPr="007F2085">
        <w:rPr>
          <w:sz w:val="28"/>
          <w:szCs w:val="28"/>
        </w:rPr>
        <w:t xml:space="preserve">k, hogy </w:t>
      </w:r>
      <w:r>
        <w:rPr>
          <w:sz w:val="28"/>
          <w:szCs w:val="28"/>
        </w:rPr>
        <w:t xml:space="preserve">valódi példaképeket köszönthetek ma itt. </w:t>
      </w:r>
    </w:p>
    <w:p w:rsidR="00217F8E" w:rsidRPr="007F2085" w:rsidRDefault="00217F8E" w:rsidP="007F2085">
      <w:pPr>
        <w:pStyle w:val="NormlWeb"/>
        <w:spacing w:line="360" w:lineRule="auto"/>
        <w:rPr>
          <w:sz w:val="28"/>
          <w:szCs w:val="28"/>
        </w:rPr>
      </w:pPr>
      <w:r w:rsidRPr="007F2085">
        <w:rPr>
          <w:sz w:val="28"/>
          <w:szCs w:val="28"/>
        </w:rPr>
        <w:t>Az értünk</w:t>
      </w:r>
      <w:r w:rsidR="0006240B">
        <w:rPr>
          <w:sz w:val="28"/>
          <w:szCs w:val="28"/>
        </w:rPr>
        <w:t xml:space="preserve">, a nemzet fővárosáért </w:t>
      </w:r>
      <w:r w:rsidRPr="007F2085">
        <w:rPr>
          <w:sz w:val="28"/>
          <w:szCs w:val="28"/>
        </w:rPr>
        <w:t xml:space="preserve">tett erőfeszítést köszönjük meg </w:t>
      </w:r>
      <w:r w:rsidR="0006240B">
        <w:rPr>
          <w:sz w:val="28"/>
          <w:szCs w:val="28"/>
        </w:rPr>
        <w:t>nekik</w:t>
      </w:r>
      <w:r w:rsidRPr="007F2085">
        <w:rPr>
          <w:sz w:val="28"/>
          <w:szCs w:val="28"/>
        </w:rPr>
        <w:t xml:space="preserve"> akkor, amikor magunk elé helyezzük őket és </w:t>
      </w:r>
      <w:r w:rsidR="0006240B">
        <w:rPr>
          <w:sz w:val="28"/>
          <w:szCs w:val="28"/>
        </w:rPr>
        <w:t xml:space="preserve">mától </w:t>
      </w:r>
      <w:r w:rsidRPr="007F2085">
        <w:rPr>
          <w:sz w:val="28"/>
          <w:szCs w:val="28"/>
        </w:rPr>
        <w:t xml:space="preserve">díszpolgárként </w:t>
      </w:r>
      <w:r w:rsidR="0006240B">
        <w:rPr>
          <w:sz w:val="28"/>
          <w:szCs w:val="28"/>
        </w:rPr>
        <w:t xml:space="preserve">is </w:t>
      </w:r>
      <w:r w:rsidRPr="007F2085">
        <w:rPr>
          <w:sz w:val="28"/>
          <w:szCs w:val="28"/>
        </w:rPr>
        <w:t>tiszteljük személyüket.</w:t>
      </w:r>
    </w:p>
    <w:p w:rsidR="00217F8E" w:rsidRDefault="00217F8E" w:rsidP="007F2085">
      <w:pPr>
        <w:pStyle w:val="NormlWeb"/>
        <w:spacing w:line="360" w:lineRule="auto"/>
        <w:rPr>
          <w:sz w:val="28"/>
          <w:szCs w:val="28"/>
        </w:rPr>
      </w:pPr>
      <w:r w:rsidRPr="007F2085">
        <w:rPr>
          <w:sz w:val="28"/>
          <w:szCs w:val="28"/>
        </w:rPr>
        <w:lastRenderedPageBreak/>
        <w:t>Tisztelettel köszönjük hát</w:t>
      </w:r>
      <w:r w:rsidR="0006240B">
        <w:rPr>
          <w:sz w:val="28"/>
          <w:szCs w:val="28"/>
        </w:rPr>
        <w:t xml:space="preserve"> közösségépítő munkájukat, és azt is, hogy Magyarország és a magyar főváros jó hírét erősítették és erősítik már puszta jelenlétükkel is, akárhol járnak Európában vagy a világban. </w:t>
      </w:r>
    </w:p>
    <w:p w:rsidR="0006240B" w:rsidRPr="007F2085" w:rsidRDefault="0006240B" w:rsidP="007F2085">
      <w:pPr>
        <w:pStyle w:val="NormlWeb"/>
        <w:spacing w:line="360" w:lineRule="auto"/>
        <w:rPr>
          <w:sz w:val="28"/>
          <w:szCs w:val="28"/>
        </w:rPr>
      </w:pPr>
      <w:r>
        <w:rPr>
          <w:sz w:val="28"/>
          <w:szCs w:val="28"/>
        </w:rPr>
        <w:t>Őszinte elismeréssel gratulálok a Főváros Önkormányzata és a magam nevében valamennyi kitüntetettnek</w:t>
      </w:r>
      <w:r w:rsidR="00285900">
        <w:rPr>
          <w:sz w:val="28"/>
          <w:szCs w:val="28"/>
        </w:rPr>
        <w:t xml:space="preserve">. </w:t>
      </w:r>
    </w:p>
    <w:p w:rsidR="00CA4A8E" w:rsidRPr="007F2085" w:rsidRDefault="00CA4A8E" w:rsidP="007F2085">
      <w:pPr>
        <w:spacing w:line="360" w:lineRule="auto"/>
        <w:rPr>
          <w:sz w:val="28"/>
          <w:szCs w:val="28"/>
        </w:rPr>
      </w:pPr>
    </w:p>
    <w:sectPr w:rsidR="00CA4A8E" w:rsidRPr="007F2085" w:rsidSect="009E39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014D8"/>
    <w:multiLevelType w:val="multilevel"/>
    <w:tmpl w:val="561E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16C7"/>
    <w:rsid w:val="0006240B"/>
    <w:rsid w:val="000C19C9"/>
    <w:rsid w:val="001F016E"/>
    <w:rsid w:val="00217F8E"/>
    <w:rsid w:val="00285900"/>
    <w:rsid w:val="002F1735"/>
    <w:rsid w:val="002F3EDB"/>
    <w:rsid w:val="004208C0"/>
    <w:rsid w:val="00460AEB"/>
    <w:rsid w:val="004804FF"/>
    <w:rsid w:val="005150DE"/>
    <w:rsid w:val="005A4EC7"/>
    <w:rsid w:val="005B2D8D"/>
    <w:rsid w:val="006250F1"/>
    <w:rsid w:val="006C51EA"/>
    <w:rsid w:val="007739E1"/>
    <w:rsid w:val="00780086"/>
    <w:rsid w:val="007821F5"/>
    <w:rsid w:val="007C148F"/>
    <w:rsid w:val="007F2085"/>
    <w:rsid w:val="008228BD"/>
    <w:rsid w:val="00833306"/>
    <w:rsid w:val="00843B61"/>
    <w:rsid w:val="009016C7"/>
    <w:rsid w:val="009E393C"/>
    <w:rsid w:val="009E3D31"/>
    <w:rsid w:val="009F1F64"/>
    <w:rsid w:val="00A0547A"/>
    <w:rsid w:val="00B50389"/>
    <w:rsid w:val="00C57735"/>
    <w:rsid w:val="00CA4A8E"/>
    <w:rsid w:val="00DE3A3C"/>
    <w:rsid w:val="00E20350"/>
    <w:rsid w:val="00E23AFC"/>
    <w:rsid w:val="00ED6868"/>
    <w:rsid w:val="00FD2B41"/>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E393C"/>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9016C7"/>
    <w:rPr>
      <w:color w:val="0000FF"/>
      <w:u w:val="single"/>
    </w:rPr>
  </w:style>
  <w:style w:type="paragraph" w:styleId="NormlWeb">
    <w:name w:val="Normal (Web)"/>
    <w:basedOn w:val="Norml"/>
    <w:uiPriority w:val="99"/>
    <w:unhideWhenUsed/>
    <w:rsid w:val="009016C7"/>
    <w:pPr>
      <w:spacing w:before="100" w:beforeAutospacing="1" w:after="100" w:afterAutospacing="1" w:line="240" w:lineRule="auto"/>
    </w:pPr>
    <w:rPr>
      <w:rFonts w:ascii="Times New Roman" w:eastAsia="Times New Roman" w:hAnsi="Times New Roman"/>
      <w:sz w:val="24"/>
      <w:szCs w:val="24"/>
      <w:lang w:eastAsia="hu-HU"/>
    </w:rPr>
  </w:style>
  <w:style w:type="character" w:styleId="Kiemels2">
    <w:name w:val="Strong"/>
    <w:basedOn w:val="Bekezdsalapbettpusa"/>
    <w:uiPriority w:val="22"/>
    <w:qFormat/>
    <w:rsid w:val="00B50389"/>
    <w:rPr>
      <w:b/>
      <w:bCs/>
    </w:rPr>
  </w:style>
  <w:style w:type="paragraph" w:customStyle="1" w:styleId="szoveg">
    <w:name w:val="szoveg"/>
    <w:basedOn w:val="Norml"/>
    <w:rsid w:val="00CA4A8E"/>
    <w:pPr>
      <w:spacing w:before="100" w:beforeAutospacing="1" w:after="100" w:afterAutospacing="1" w:line="300" w:lineRule="atLeast"/>
    </w:pPr>
    <w:rPr>
      <w:rFonts w:ascii="Verdana" w:eastAsia="Times New Roman" w:hAnsi="Verdana"/>
      <w:color w:val="000000"/>
      <w:sz w:val="18"/>
      <w:szCs w:val="18"/>
      <w:lang w:eastAsia="hu-HU"/>
    </w:rPr>
  </w:style>
  <w:style w:type="paragraph" w:customStyle="1" w:styleId="bevezeto">
    <w:name w:val="bevezeto"/>
    <w:basedOn w:val="Norml"/>
    <w:rsid w:val="00CA4A8E"/>
    <w:pPr>
      <w:spacing w:before="100" w:beforeAutospacing="1" w:after="100" w:afterAutospacing="1" w:line="300" w:lineRule="atLeast"/>
    </w:pPr>
    <w:rPr>
      <w:rFonts w:ascii="Trebuchet MS" w:eastAsia="Times New Roman" w:hAnsi="Trebuchet MS"/>
      <w:b/>
      <w:bCs/>
      <w:color w:val="444444"/>
      <w:sz w:val="20"/>
      <w:szCs w:val="20"/>
      <w:lang w:eastAsia="hu-HU"/>
    </w:rPr>
  </w:style>
</w:styles>
</file>

<file path=word/webSettings.xml><?xml version="1.0" encoding="utf-8"?>
<w:webSettings xmlns:r="http://schemas.openxmlformats.org/officeDocument/2006/relationships" xmlns:w="http://schemas.openxmlformats.org/wordprocessingml/2006/main">
  <w:divs>
    <w:div w:id="550308561">
      <w:bodyDiv w:val="1"/>
      <w:marLeft w:val="0"/>
      <w:marRight w:val="0"/>
      <w:marTop w:val="0"/>
      <w:marBottom w:val="0"/>
      <w:divBdr>
        <w:top w:val="none" w:sz="0" w:space="0" w:color="auto"/>
        <w:left w:val="none" w:sz="0" w:space="0" w:color="auto"/>
        <w:bottom w:val="none" w:sz="0" w:space="0" w:color="auto"/>
        <w:right w:val="none" w:sz="0" w:space="0" w:color="auto"/>
      </w:divBdr>
      <w:divsChild>
        <w:div w:id="585649662">
          <w:marLeft w:val="0"/>
          <w:marRight w:val="0"/>
          <w:marTop w:val="0"/>
          <w:marBottom w:val="0"/>
          <w:divBdr>
            <w:top w:val="none" w:sz="0" w:space="0" w:color="auto"/>
            <w:left w:val="none" w:sz="0" w:space="0" w:color="auto"/>
            <w:bottom w:val="none" w:sz="0" w:space="0" w:color="auto"/>
            <w:right w:val="none" w:sz="0" w:space="0" w:color="auto"/>
          </w:divBdr>
          <w:divsChild>
            <w:div w:id="634213426">
              <w:marLeft w:val="0"/>
              <w:marRight w:val="0"/>
              <w:marTop w:val="0"/>
              <w:marBottom w:val="0"/>
              <w:divBdr>
                <w:top w:val="none" w:sz="0" w:space="0" w:color="auto"/>
                <w:left w:val="none" w:sz="0" w:space="0" w:color="auto"/>
                <w:bottom w:val="none" w:sz="0" w:space="0" w:color="auto"/>
                <w:right w:val="none" w:sz="0" w:space="0" w:color="auto"/>
              </w:divBdr>
              <w:divsChild>
                <w:div w:id="2700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342033">
      <w:bodyDiv w:val="1"/>
      <w:marLeft w:val="0"/>
      <w:marRight w:val="0"/>
      <w:marTop w:val="0"/>
      <w:marBottom w:val="0"/>
      <w:divBdr>
        <w:top w:val="none" w:sz="0" w:space="0" w:color="auto"/>
        <w:left w:val="none" w:sz="0" w:space="0" w:color="auto"/>
        <w:bottom w:val="none" w:sz="0" w:space="0" w:color="auto"/>
        <w:right w:val="none" w:sz="0" w:space="0" w:color="auto"/>
      </w:divBdr>
      <w:divsChild>
        <w:div w:id="646325513">
          <w:marLeft w:val="0"/>
          <w:marRight w:val="0"/>
          <w:marTop w:val="15"/>
          <w:marBottom w:val="0"/>
          <w:divBdr>
            <w:top w:val="none" w:sz="0" w:space="0" w:color="auto"/>
            <w:left w:val="none" w:sz="0" w:space="0" w:color="auto"/>
            <w:bottom w:val="none" w:sz="0" w:space="0" w:color="auto"/>
            <w:right w:val="none" w:sz="0" w:space="0" w:color="auto"/>
          </w:divBdr>
          <w:divsChild>
            <w:div w:id="21300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3333">
      <w:bodyDiv w:val="1"/>
      <w:marLeft w:val="0"/>
      <w:marRight w:val="0"/>
      <w:marTop w:val="0"/>
      <w:marBottom w:val="0"/>
      <w:divBdr>
        <w:top w:val="none" w:sz="0" w:space="0" w:color="auto"/>
        <w:left w:val="none" w:sz="0" w:space="0" w:color="auto"/>
        <w:bottom w:val="none" w:sz="0" w:space="0" w:color="auto"/>
        <w:right w:val="none" w:sz="0" w:space="0" w:color="auto"/>
      </w:divBdr>
      <w:divsChild>
        <w:div w:id="1297644506">
          <w:marLeft w:val="0"/>
          <w:marRight w:val="0"/>
          <w:marTop w:val="0"/>
          <w:marBottom w:val="0"/>
          <w:divBdr>
            <w:top w:val="none" w:sz="0" w:space="0" w:color="auto"/>
            <w:left w:val="none" w:sz="0" w:space="0" w:color="auto"/>
            <w:bottom w:val="none" w:sz="0" w:space="0" w:color="auto"/>
            <w:right w:val="none" w:sz="0" w:space="0" w:color="auto"/>
          </w:divBdr>
          <w:divsChild>
            <w:div w:id="1959794858">
              <w:marLeft w:val="0"/>
              <w:marRight w:val="0"/>
              <w:marTop w:val="0"/>
              <w:marBottom w:val="0"/>
              <w:divBdr>
                <w:top w:val="none" w:sz="0" w:space="0" w:color="auto"/>
                <w:left w:val="none" w:sz="0" w:space="0" w:color="auto"/>
                <w:bottom w:val="none" w:sz="0" w:space="0" w:color="auto"/>
                <w:right w:val="none" w:sz="0" w:space="0" w:color="auto"/>
              </w:divBdr>
              <w:divsChild>
                <w:div w:id="2112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076a69f7-d516-4c54-bf0e-1c55319ec8b0"/>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48470125EF21C45BE3032C5E9DCD26E" ma:contentTypeVersion="7" ma:contentTypeDescription="Új dokumentum létrehozása." ma:contentTypeScope="" ma:versionID="cb3fb42b175a69ed614eb08c9fa758b6">
  <xsd:schema xmlns:xsd="http://www.w3.org/2001/XMLSchema" xmlns:xs="http://www.w3.org/2001/XMLSchema" xmlns:p="http://schemas.microsoft.com/office/2006/metadata/properties" xmlns:ns1="http://schemas.microsoft.com/sharepoint/v3" xmlns:ns2="076a69f7-d516-4c54-bf0e-1c55319ec8b0" targetNamespace="http://schemas.microsoft.com/office/2006/metadata/properties" ma:root="true" ma:fieldsID="cc315078b6b355a410b542064f8999ed" ns1:_="" ns2:_="">
    <xsd:import namespace="http://schemas.microsoft.com/sharepoint/v3"/>
    <xsd:import namespace="076a69f7-d516-4c54-bf0e-1c55319ec8b0"/>
    <xsd:element name="properties">
      <xsd:complexType>
        <xsd:sequence>
          <xsd:element name="documentManagement">
            <xsd:complexType>
              <xsd:all>
                <xsd:element ref="ns1:PublishingStartDate" minOccurs="0"/>
                <xsd:element ref="ns1:PublishingExpirationDate" minOccurs="0"/>
                <xsd:element ref="ns2:TaxCatchAll" minOccurs="0"/>
                <xsd:element ref="ns1:RatedBy" minOccurs="0"/>
                <xsd:element ref="ns1:Ratings"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Ütemezett kezdődátum" ma:internalName="PublishingStartDate">
      <xsd:simpleType>
        <xsd:restriction base="dms:Unknown"/>
      </xsd:simpleType>
    </xsd:element>
    <xsd:element name="PublishingExpirationDate" ma:index="9" nillable="true" ma:displayName="Ütemezett záródátum" ma:internalName="PublishingExpirationDate">
      <xsd:simpleType>
        <xsd:restriction base="dms:Unknown"/>
      </xsd:simpleType>
    </xsd:element>
    <xsd:element name="RatedBy" ma:index="11" nillable="true" ma:displayName="Minősítők" ma:description="Az elemet minősítő felhasználók."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Felhasználói minősítések" ma:description="Az elem felhasználói minősítései" ma:hidden="true" ma:internalName="Ratings">
      <xsd:simpleType>
        <xsd:restriction base="dms:Note"/>
      </xsd:simpleType>
    </xsd:element>
    <xsd:element name="LikesCount" ma:index="13" nillable="true" ma:displayName="Tetszésnyilvánítások száma" ma:internalName="LikesCount">
      <xsd:simpleType>
        <xsd:restriction base="dms:Unknown"/>
      </xsd:simpleType>
    </xsd:element>
    <xsd:element name="LikedBy" ma:index="14" nillable="true" ma:displayName="Felhasználók, akiknek tetszett"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6a69f7-d516-4c54-bf0e-1c55319ec8b0" elementFormDefault="qualified">
    <xsd:import namespace="http://schemas.microsoft.com/office/2006/documentManagement/types"/>
    <xsd:import namespace="http://schemas.microsoft.com/office/infopath/2007/PartnerControls"/>
    <xsd:element name="TaxCatchAll" ma:index="10" nillable="true" ma:displayName="Taxonomy Catch All Column" ma:list="{281a3812-de55-49da-bbc4-0ab842cdc506}" ma:internalName="TaxCatchAll" ma:showField="CatchAllData" ma:web="076a69f7-d516-4c54-bf0e-1c55319ec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B3B71-31E3-42F2-ADF6-580CAB610EF4}"/>
</file>

<file path=customXml/itemProps2.xml><?xml version="1.0" encoding="utf-8"?>
<ds:datastoreItem xmlns:ds="http://schemas.openxmlformats.org/officeDocument/2006/customXml" ds:itemID="{E9F08591-3A65-4890-B11D-D4099C28A9AB}"/>
</file>

<file path=customXml/itemProps3.xml><?xml version="1.0" encoding="utf-8"?>
<ds:datastoreItem xmlns:ds="http://schemas.openxmlformats.org/officeDocument/2006/customXml" ds:itemID="{39130804-E435-4368-9720-4979A20CD7C5}"/>
</file>

<file path=docProps/app.xml><?xml version="1.0" encoding="utf-8"?>
<Properties xmlns="http://schemas.openxmlformats.org/officeDocument/2006/extended-properties" xmlns:vt="http://schemas.openxmlformats.org/officeDocument/2006/docPropsVTypes">
  <Template>Normal</Template>
  <TotalTime>2</TotalTime>
  <Pages>6</Pages>
  <Words>1157</Words>
  <Characters>7991</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Díszpolgári címek átadása, Tarlós István főpolgármester ünnepi beszéde (2012. 06. 19.)</dc:title>
  <dc:creator>Liebmann Katalin dr.</dc:creator>
  <cp:lastModifiedBy>schmidtg</cp:lastModifiedBy>
  <cp:revision>2</cp:revision>
  <dcterms:created xsi:type="dcterms:W3CDTF">2012-06-19T12:20:00Z</dcterms:created>
  <dcterms:modified xsi:type="dcterms:W3CDTF">2012-06-19T12:20:00Z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0x010100E48470125EF21C45BE3032C5E9DCD26E</vt:lpwstr>
  </property>
</Properties>
</file>